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BB2AB" w14:textId="77777777" w:rsidR="001D6C0D" w:rsidRDefault="001D6C0D">
      <w:pPr>
        <w:spacing w:after="0" w:line="276" w:lineRule="auto"/>
        <w:rPr>
          <w:rFonts w:ascii="Times New Roman" w:hAnsi="Times New Roman" w:cs="Times New Roman"/>
          <w:b/>
          <w:bCs/>
          <w:sz w:val="28"/>
          <w:szCs w:val="28"/>
        </w:rPr>
      </w:pPr>
    </w:p>
    <w:p w14:paraId="7C821AF7" w14:textId="77777777" w:rsidR="001D6C0D" w:rsidRDefault="00000000">
      <w:pPr>
        <w:spacing w:after="0" w:line="276" w:lineRule="auto"/>
        <w:jc w:val="center"/>
        <w:rPr>
          <w:rFonts w:ascii="Times New Roman" w:hAnsi="Times New Roman" w:cs="Times New Roman"/>
          <w:b/>
          <w:bCs/>
          <w:color w:val="FF0000"/>
          <w:sz w:val="28"/>
          <w:szCs w:val="28"/>
        </w:rPr>
      </w:pPr>
      <w:r>
        <w:rPr>
          <w:rFonts w:ascii="Times New Roman" w:hAnsi="Times New Roman" w:cs="Times New Roman"/>
          <w:b/>
          <w:bCs/>
          <w:color w:val="FF0000"/>
          <w:sz w:val="28"/>
          <w:szCs w:val="28"/>
        </w:rPr>
        <w:t>ÎN ATENȚIA PĂRINȚILOR</w:t>
      </w:r>
    </w:p>
    <w:p w14:paraId="2651758F" w14:textId="15060C11" w:rsidR="001D6C0D" w:rsidRDefault="00000000">
      <w:pPr>
        <w:spacing w:after="0" w:line="276" w:lineRule="auto"/>
        <w:jc w:val="center"/>
        <w:rPr>
          <w:rFonts w:ascii="Times New Roman" w:hAnsi="Times New Roman" w:cs="Times New Roman"/>
          <w:b/>
          <w:bCs/>
          <w:color w:val="FF0000"/>
          <w:sz w:val="28"/>
          <w:szCs w:val="28"/>
        </w:rPr>
      </w:pPr>
      <w:r>
        <w:rPr>
          <w:rFonts w:ascii="Times New Roman" w:hAnsi="Times New Roman" w:cs="Times New Roman"/>
          <w:b/>
          <w:bCs/>
          <w:color w:val="FF0000"/>
          <w:sz w:val="28"/>
          <w:szCs w:val="28"/>
        </w:rPr>
        <w:t>REÎNSCRIERI/ ÎNSCRIERI  GRĂDINIȚA NR.</w:t>
      </w:r>
      <w:r w:rsidR="00920E88">
        <w:rPr>
          <w:rFonts w:ascii="Times New Roman" w:hAnsi="Times New Roman" w:cs="Times New Roman"/>
          <w:b/>
          <w:bCs/>
          <w:color w:val="FF0000"/>
          <w:sz w:val="28"/>
          <w:szCs w:val="28"/>
        </w:rPr>
        <w:t>255</w:t>
      </w:r>
    </w:p>
    <w:p w14:paraId="1E17C44C" w14:textId="77777777" w:rsidR="001D6C0D" w:rsidRDefault="00000000">
      <w:pPr>
        <w:spacing w:after="0" w:line="276" w:lineRule="auto"/>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t>PENTRU ANUL SCOLAR 2023-2024</w:t>
      </w:r>
    </w:p>
    <w:p w14:paraId="10D246D1" w14:textId="77777777" w:rsidR="001D6C0D" w:rsidRDefault="001D6C0D">
      <w:pPr>
        <w:spacing w:after="0" w:line="276" w:lineRule="auto"/>
        <w:jc w:val="both"/>
        <w:rPr>
          <w:rFonts w:ascii="Times New Roman" w:hAnsi="Times New Roman" w:cs="Times New Roman"/>
          <w:b/>
          <w:bCs/>
          <w:i/>
          <w:iCs/>
          <w:sz w:val="24"/>
          <w:szCs w:val="24"/>
          <w:u w:val="single"/>
        </w:rPr>
      </w:pPr>
    </w:p>
    <w:p w14:paraId="6DF38408" w14:textId="77777777" w:rsidR="001D6C0D" w:rsidRDefault="001D6C0D">
      <w:pPr>
        <w:spacing w:after="0" w:line="276" w:lineRule="auto"/>
        <w:jc w:val="both"/>
        <w:rPr>
          <w:rFonts w:ascii="Times New Roman" w:hAnsi="Times New Roman" w:cs="Times New Roman"/>
          <w:sz w:val="24"/>
          <w:szCs w:val="24"/>
        </w:rPr>
      </w:pPr>
    </w:p>
    <w:p w14:paraId="321D2B61" w14:textId="314DE86C" w:rsidR="001D6C0D" w:rsidRPr="00A971ED" w:rsidRDefault="00000000">
      <w:pPr>
        <w:pStyle w:val="ListParagraph"/>
        <w:numPr>
          <w:ilvl w:val="0"/>
          <w:numId w:val="6"/>
        </w:numPr>
        <w:spacing w:after="0" w:line="276" w:lineRule="auto"/>
        <w:jc w:val="both"/>
        <w:rPr>
          <w:rFonts w:ascii="Times New Roman" w:hAnsi="Times New Roman" w:cs="Times New Roman"/>
          <w:color w:val="FF0000"/>
          <w:sz w:val="24"/>
          <w:szCs w:val="24"/>
        </w:rPr>
      </w:pPr>
      <w:r>
        <w:rPr>
          <w:rFonts w:ascii="Times New Roman" w:hAnsi="Times New Roman" w:cs="Times New Roman"/>
          <w:b/>
          <w:bCs/>
          <w:color w:val="FF0000"/>
          <w:sz w:val="24"/>
          <w:szCs w:val="24"/>
        </w:rPr>
        <w:t>CAPACITATE GRĂDINIȚĂ -1</w:t>
      </w:r>
      <w:r w:rsidR="00A971ED">
        <w:rPr>
          <w:rFonts w:ascii="Times New Roman" w:hAnsi="Times New Roman" w:cs="Times New Roman"/>
          <w:b/>
          <w:bCs/>
          <w:color w:val="FF0000"/>
          <w:sz w:val="24"/>
          <w:szCs w:val="24"/>
        </w:rPr>
        <w:t>3</w:t>
      </w:r>
      <w:r>
        <w:rPr>
          <w:rFonts w:ascii="Times New Roman" w:hAnsi="Times New Roman" w:cs="Times New Roman"/>
          <w:b/>
          <w:bCs/>
          <w:color w:val="FF0000"/>
          <w:sz w:val="24"/>
          <w:szCs w:val="24"/>
        </w:rPr>
        <w:t xml:space="preserve"> GRUPE</w:t>
      </w:r>
      <w:r w:rsidR="00A971ED">
        <w:rPr>
          <w:rFonts w:ascii="Times New Roman" w:hAnsi="Times New Roman" w:cs="Times New Roman"/>
          <w:b/>
          <w:bCs/>
          <w:color w:val="FF0000"/>
          <w:sz w:val="24"/>
          <w:szCs w:val="24"/>
        </w:rPr>
        <w:t xml:space="preserve"> preșcolari</w:t>
      </w:r>
    </w:p>
    <w:p w14:paraId="6B18B237" w14:textId="77777777" w:rsidR="00A971ED" w:rsidRDefault="00A971ED" w:rsidP="00A971ED">
      <w:pPr>
        <w:pStyle w:val="ListParagraph"/>
        <w:spacing w:after="0" w:line="276" w:lineRule="auto"/>
        <w:jc w:val="both"/>
        <w:rPr>
          <w:rFonts w:ascii="Times New Roman" w:hAnsi="Times New Roman" w:cs="Times New Roman"/>
          <w:color w:val="FF0000"/>
          <w:sz w:val="24"/>
          <w:szCs w:val="24"/>
        </w:rPr>
      </w:pPr>
    </w:p>
    <w:p w14:paraId="24160779" w14:textId="77777777" w:rsidR="001D6C0D" w:rsidRDefault="0000000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Conform Proiectului Planului de Școlarizare aprobat de ISMB, numărul locurilor  disponibile este următorul:</w:t>
      </w:r>
    </w:p>
    <w:p w14:paraId="7C29819F" w14:textId="77777777" w:rsidR="001D6C0D" w:rsidRDefault="00000000">
      <w:pPr>
        <w:pStyle w:val="ListParagraph"/>
        <w:numPr>
          <w:ilvl w:val="0"/>
          <w:numId w:val="1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GRUPA MICĂ – 80  LOCURI (4 grupe )  </w:t>
      </w:r>
    </w:p>
    <w:p w14:paraId="5F5EBAB4" w14:textId="01BDA638" w:rsidR="001D6C0D" w:rsidRDefault="00000000">
      <w:pPr>
        <w:pStyle w:val="ListParagraph"/>
        <w:numPr>
          <w:ilvl w:val="0"/>
          <w:numId w:val="1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GRUPA MIJLOCIE – </w:t>
      </w:r>
      <w:r w:rsidR="00A971ED">
        <w:rPr>
          <w:rFonts w:ascii="Times New Roman" w:hAnsi="Times New Roman" w:cs="Times New Roman"/>
          <w:sz w:val="24"/>
          <w:szCs w:val="24"/>
        </w:rPr>
        <w:t>109</w:t>
      </w:r>
      <w:r>
        <w:rPr>
          <w:rFonts w:ascii="Times New Roman" w:hAnsi="Times New Roman" w:cs="Times New Roman"/>
          <w:sz w:val="24"/>
          <w:szCs w:val="24"/>
        </w:rPr>
        <w:t xml:space="preserve"> LOCURI (</w:t>
      </w:r>
      <w:r w:rsidR="00A971ED">
        <w:rPr>
          <w:rFonts w:ascii="Times New Roman" w:hAnsi="Times New Roman" w:cs="Times New Roman"/>
          <w:sz w:val="24"/>
          <w:szCs w:val="24"/>
        </w:rPr>
        <w:t>5</w:t>
      </w:r>
      <w:r>
        <w:rPr>
          <w:rFonts w:ascii="Times New Roman" w:hAnsi="Times New Roman" w:cs="Times New Roman"/>
          <w:sz w:val="24"/>
          <w:szCs w:val="24"/>
        </w:rPr>
        <w:t xml:space="preserve"> grupe )  </w:t>
      </w:r>
    </w:p>
    <w:p w14:paraId="502D74AA" w14:textId="523ED4E4" w:rsidR="001D6C0D" w:rsidRDefault="00000000">
      <w:pPr>
        <w:pStyle w:val="ListParagraph"/>
        <w:numPr>
          <w:ilvl w:val="0"/>
          <w:numId w:val="1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GRUPA MARE – </w:t>
      </w:r>
      <w:r w:rsidR="00A971ED">
        <w:rPr>
          <w:rFonts w:ascii="Times New Roman" w:hAnsi="Times New Roman" w:cs="Times New Roman"/>
          <w:sz w:val="24"/>
          <w:szCs w:val="24"/>
        </w:rPr>
        <w:t>92</w:t>
      </w:r>
      <w:r>
        <w:rPr>
          <w:rFonts w:ascii="Times New Roman" w:hAnsi="Times New Roman" w:cs="Times New Roman"/>
          <w:sz w:val="24"/>
          <w:szCs w:val="24"/>
        </w:rPr>
        <w:t xml:space="preserve"> LOCURI ( </w:t>
      </w:r>
      <w:r w:rsidR="00A971ED">
        <w:rPr>
          <w:rFonts w:ascii="Times New Roman" w:hAnsi="Times New Roman" w:cs="Times New Roman"/>
          <w:sz w:val="24"/>
          <w:szCs w:val="24"/>
        </w:rPr>
        <w:t>4</w:t>
      </w:r>
      <w:r>
        <w:rPr>
          <w:rFonts w:ascii="Times New Roman" w:hAnsi="Times New Roman" w:cs="Times New Roman"/>
          <w:sz w:val="24"/>
          <w:szCs w:val="24"/>
        </w:rPr>
        <w:t xml:space="preserve">  grupe )</w:t>
      </w:r>
    </w:p>
    <w:p w14:paraId="7AE17F76" w14:textId="353B1324" w:rsidR="001D6C0D" w:rsidRDefault="00000000">
      <w:pPr>
        <w:spacing w:after="0" w:line="276" w:lineRule="auto"/>
        <w:ind w:firstLine="360"/>
        <w:jc w:val="both"/>
        <w:rPr>
          <w:rFonts w:ascii="Times New Roman" w:hAnsi="Times New Roman" w:cs="Times New Roman"/>
          <w:sz w:val="24"/>
          <w:szCs w:val="24"/>
        </w:rPr>
      </w:pPr>
      <w:r>
        <w:rPr>
          <w:rFonts w:ascii="Times New Roman" w:hAnsi="Times New Roman" w:cs="Times New Roman"/>
          <w:sz w:val="24"/>
          <w:szCs w:val="24"/>
        </w:rPr>
        <w:t>Total: 2</w:t>
      </w:r>
      <w:r w:rsidR="00A971ED">
        <w:rPr>
          <w:rFonts w:ascii="Times New Roman" w:hAnsi="Times New Roman" w:cs="Times New Roman"/>
          <w:sz w:val="24"/>
          <w:szCs w:val="24"/>
        </w:rPr>
        <w:t>81</w:t>
      </w:r>
      <w:r>
        <w:rPr>
          <w:rFonts w:ascii="Times New Roman" w:hAnsi="Times New Roman" w:cs="Times New Roman"/>
          <w:sz w:val="24"/>
          <w:szCs w:val="24"/>
        </w:rPr>
        <w:t xml:space="preserve"> locuri</w:t>
      </w:r>
    </w:p>
    <w:p w14:paraId="040AE397" w14:textId="4C470FB7" w:rsidR="00A971ED" w:rsidRPr="00A971ED" w:rsidRDefault="00A971ED" w:rsidP="00A971ED">
      <w:pPr>
        <w:pStyle w:val="ListParagraph"/>
        <w:numPr>
          <w:ilvl w:val="0"/>
          <w:numId w:val="6"/>
        </w:numPr>
        <w:spacing w:after="0" w:line="276" w:lineRule="auto"/>
        <w:jc w:val="both"/>
        <w:rPr>
          <w:rFonts w:ascii="Times New Roman" w:hAnsi="Times New Roman" w:cs="Times New Roman"/>
          <w:color w:val="FF0000"/>
          <w:sz w:val="24"/>
          <w:szCs w:val="24"/>
        </w:rPr>
      </w:pPr>
      <w:r>
        <w:rPr>
          <w:rFonts w:ascii="Times New Roman" w:hAnsi="Times New Roman" w:cs="Times New Roman"/>
          <w:b/>
          <w:bCs/>
          <w:color w:val="FF0000"/>
          <w:sz w:val="24"/>
          <w:szCs w:val="24"/>
        </w:rPr>
        <w:t>CAPACITATE GRĂDINIȚĂ -11 GRUPE antepreșcolari</w:t>
      </w:r>
    </w:p>
    <w:p w14:paraId="393D3FDA" w14:textId="77777777" w:rsidR="00A971ED" w:rsidRDefault="00A971ED" w:rsidP="00A971ED">
      <w:pPr>
        <w:pStyle w:val="ListParagraph"/>
        <w:spacing w:after="0" w:line="276" w:lineRule="auto"/>
        <w:jc w:val="both"/>
        <w:rPr>
          <w:rFonts w:ascii="Times New Roman" w:hAnsi="Times New Roman" w:cs="Times New Roman"/>
          <w:color w:val="FF0000"/>
          <w:sz w:val="24"/>
          <w:szCs w:val="24"/>
        </w:rPr>
      </w:pPr>
    </w:p>
    <w:p w14:paraId="30C9D2E6" w14:textId="77777777" w:rsidR="00A971ED" w:rsidRDefault="00A971ED" w:rsidP="00A971E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Conform Proiectului Planului de Școlarizare aprobat de ISMB, numărul locurilor  disponibile este următorul:</w:t>
      </w:r>
    </w:p>
    <w:p w14:paraId="38B0F752" w14:textId="774E0A38" w:rsidR="00A971ED" w:rsidRDefault="00A971ED" w:rsidP="00A971ED">
      <w:pPr>
        <w:pStyle w:val="ListParagraph"/>
        <w:numPr>
          <w:ilvl w:val="0"/>
          <w:numId w:val="1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GRUPA MIJLOCIE – 15 LOCURI (1 grupă )  </w:t>
      </w:r>
    </w:p>
    <w:p w14:paraId="780CDF99" w14:textId="7D07FB73" w:rsidR="00A971ED" w:rsidRDefault="00A971ED" w:rsidP="00A971ED">
      <w:pPr>
        <w:pStyle w:val="ListParagraph"/>
        <w:numPr>
          <w:ilvl w:val="0"/>
          <w:numId w:val="1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GRUPA MARE – 200 LOCURI (10  grupe )</w:t>
      </w:r>
    </w:p>
    <w:p w14:paraId="20EAF67B" w14:textId="7FA2C903" w:rsidR="00A971ED" w:rsidRDefault="00A971ED" w:rsidP="00A971ED">
      <w:pPr>
        <w:spacing w:after="0" w:line="276" w:lineRule="auto"/>
        <w:ind w:firstLine="360"/>
        <w:jc w:val="both"/>
        <w:rPr>
          <w:rFonts w:ascii="Times New Roman" w:hAnsi="Times New Roman" w:cs="Times New Roman"/>
          <w:sz w:val="24"/>
          <w:szCs w:val="24"/>
        </w:rPr>
      </w:pPr>
      <w:r>
        <w:rPr>
          <w:rFonts w:ascii="Times New Roman" w:hAnsi="Times New Roman" w:cs="Times New Roman"/>
          <w:sz w:val="24"/>
          <w:szCs w:val="24"/>
        </w:rPr>
        <w:t>Total: 215 locuri</w:t>
      </w:r>
    </w:p>
    <w:p w14:paraId="179B379B" w14:textId="77777777" w:rsidR="00A971ED" w:rsidRDefault="00A971ED" w:rsidP="00A971ED">
      <w:pPr>
        <w:spacing w:after="0" w:line="276" w:lineRule="auto"/>
        <w:jc w:val="both"/>
        <w:rPr>
          <w:rFonts w:ascii="Times New Roman" w:hAnsi="Times New Roman" w:cs="Times New Roman"/>
          <w:sz w:val="24"/>
          <w:szCs w:val="24"/>
        </w:rPr>
      </w:pPr>
    </w:p>
    <w:p w14:paraId="1FCFDAD5" w14:textId="77777777" w:rsidR="00A971ED" w:rsidRDefault="00A971ED">
      <w:pPr>
        <w:spacing w:after="0" w:line="276" w:lineRule="auto"/>
        <w:ind w:firstLine="360"/>
        <w:jc w:val="both"/>
        <w:rPr>
          <w:rFonts w:ascii="Times New Roman" w:hAnsi="Times New Roman" w:cs="Times New Roman"/>
          <w:sz w:val="24"/>
          <w:szCs w:val="24"/>
        </w:rPr>
      </w:pPr>
    </w:p>
    <w:p w14:paraId="37E3CCAD" w14:textId="77777777" w:rsidR="001D6C0D" w:rsidRDefault="0000000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LOCURILE LIBERE VOR FI REAFIȘATE DUPĂ PERIOADA DE REÎNSCRIERI.</w:t>
      </w:r>
    </w:p>
    <w:p w14:paraId="392FD799" w14:textId="77777777" w:rsidR="001D6C0D" w:rsidRDefault="001D6C0D">
      <w:pPr>
        <w:spacing w:after="0" w:line="276" w:lineRule="auto"/>
        <w:jc w:val="both"/>
        <w:rPr>
          <w:rFonts w:ascii="Times New Roman" w:hAnsi="Times New Roman" w:cs="Times New Roman"/>
          <w:sz w:val="24"/>
          <w:szCs w:val="24"/>
        </w:rPr>
      </w:pPr>
    </w:p>
    <w:p w14:paraId="7B6EDEBF" w14:textId="7DC76E40" w:rsidR="001D6C0D" w:rsidRDefault="00000000">
      <w:pPr>
        <w:pStyle w:val="ListParagraph"/>
        <w:numPr>
          <w:ilvl w:val="0"/>
          <w:numId w:val="6"/>
        </w:numPr>
        <w:spacing w:after="0" w:line="276" w:lineRule="auto"/>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REÎNSCRIERI:  perioada 06-14 iunie 2023</w:t>
      </w:r>
    </w:p>
    <w:p w14:paraId="5BBF35F0" w14:textId="77777777" w:rsidR="00A971ED" w:rsidRDefault="00A971ED" w:rsidP="00A971ED">
      <w:pPr>
        <w:pStyle w:val="ListParagraph"/>
        <w:spacing w:after="0" w:line="276" w:lineRule="auto"/>
        <w:jc w:val="both"/>
        <w:rPr>
          <w:rFonts w:ascii="Times New Roman" w:hAnsi="Times New Roman" w:cs="Times New Roman"/>
          <w:b/>
          <w:bCs/>
          <w:color w:val="FF0000"/>
          <w:sz w:val="24"/>
          <w:szCs w:val="24"/>
        </w:rPr>
      </w:pPr>
    </w:p>
    <w:p w14:paraId="6764413E" w14:textId="77777777" w:rsidR="001D6C0D" w:rsidRDefault="00000000">
      <w:pPr>
        <w:pStyle w:val="ListParagraph"/>
        <w:numPr>
          <w:ilvl w:val="0"/>
          <w:numId w:val="12"/>
        </w:numPr>
        <w:spacing w:after="0" w:line="276" w:lineRule="auto"/>
        <w:jc w:val="both"/>
        <w:rPr>
          <w:rFonts w:ascii="Times New Roman" w:hAnsi="Times New Roman" w:cs="Times New Roman"/>
          <w:sz w:val="28"/>
          <w:szCs w:val="28"/>
        </w:rPr>
      </w:pPr>
      <w:r>
        <w:rPr>
          <w:rFonts w:ascii="Times New Roman" w:hAnsi="Times New Roman" w:cs="Times New Roman"/>
          <w:sz w:val="24"/>
          <w:szCs w:val="24"/>
        </w:rPr>
        <w:t>Reînscrierea este operațiunea prin care se solicită menținerea în aceeași unitate de învățământ în anul școlar următor pentru copiii care au frecventat grădinița în anul școlar curent.</w:t>
      </w:r>
    </w:p>
    <w:p w14:paraId="0C27CB1B" w14:textId="77777777" w:rsidR="001D6C0D" w:rsidRDefault="00000000">
      <w:pPr>
        <w:pStyle w:val="ListParagraph"/>
        <w:numPr>
          <w:ilvl w:val="0"/>
          <w:numId w:val="1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Un copil va fi reînscris la grupa corespunzătoare  vârstei, dar nu poate fi reînscris la un tip/formațiune  de studiu inferior celui la care este asociat.</w:t>
      </w:r>
    </w:p>
    <w:p w14:paraId="6DA78DA4" w14:textId="77777777" w:rsidR="001D6C0D" w:rsidRDefault="00000000">
      <w:pPr>
        <w:pStyle w:val="ListParagraph"/>
        <w:numPr>
          <w:ilvl w:val="0"/>
          <w:numId w:val="12"/>
        </w:num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14 iunie 2023, ora 14.00 - </w:t>
      </w:r>
      <w:r>
        <w:rPr>
          <w:rFonts w:ascii="Times New Roman" w:hAnsi="Times New Roman" w:cs="Times New Roman"/>
          <w:sz w:val="24"/>
          <w:szCs w:val="24"/>
        </w:rPr>
        <w:t xml:space="preserve">afișarea listelor nominale ale copiilor  reînscriși și a locurilor rămase libere, </w:t>
      </w:r>
      <w:r>
        <w:rPr>
          <w:rFonts w:ascii="Times New Roman" w:hAnsi="Times New Roman" w:cs="Times New Roman"/>
          <w:b/>
          <w:bCs/>
          <w:sz w:val="24"/>
          <w:szCs w:val="24"/>
        </w:rPr>
        <w:t>după  validarea reînscrierilor în SIIIR.</w:t>
      </w:r>
    </w:p>
    <w:p w14:paraId="4FF1CDAE" w14:textId="77777777" w:rsidR="001D6C0D" w:rsidRDefault="001D6C0D">
      <w:pPr>
        <w:pStyle w:val="ListParagraph"/>
        <w:spacing w:after="0" w:line="276" w:lineRule="auto"/>
        <w:jc w:val="both"/>
        <w:rPr>
          <w:rFonts w:ascii="Times New Roman" w:hAnsi="Times New Roman" w:cs="Times New Roman"/>
          <w:b/>
          <w:bCs/>
          <w:sz w:val="24"/>
          <w:szCs w:val="24"/>
        </w:rPr>
      </w:pPr>
    </w:p>
    <w:p w14:paraId="0A6C64DB" w14:textId="77777777" w:rsidR="001D6C0D" w:rsidRPr="00A971ED" w:rsidRDefault="00000000">
      <w:pPr>
        <w:pStyle w:val="ListParagraph"/>
        <w:numPr>
          <w:ilvl w:val="0"/>
          <w:numId w:val="8"/>
        </w:numPr>
        <w:spacing w:after="0" w:line="276" w:lineRule="auto"/>
        <w:jc w:val="both"/>
        <w:rPr>
          <w:rFonts w:ascii="Times New Roman" w:hAnsi="Times New Roman" w:cs="Times New Roman"/>
          <w:color w:val="FF0000"/>
          <w:sz w:val="24"/>
          <w:szCs w:val="24"/>
        </w:rPr>
      </w:pPr>
      <w:r>
        <w:rPr>
          <w:rFonts w:ascii="Times New Roman" w:hAnsi="Times New Roman" w:cs="Times New Roman"/>
          <w:b/>
          <w:bCs/>
          <w:color w:val="FF0000"/>
          <w:sz w:val="24"/>
          <w:szCs w:val="24"/>
        </w:rPr>
        <w:t>ÎNSCRIERI</w:t>
      </w:r>
    </w:p>
    <w:p w14:paraId="7D081A8F" w14:textId="77777777" w:rsidR="00A971ED" w:rsidRDefault="00A971ED" w:rsidP="00A971ED">
      <w:pPr>
        <w:pStyle w:val="ListParagraph"/>
        <w:spacing w:after="0" w:line="276" w:lineRule="auto"/>
        <w:jc w:val="both"/>
        <w:rPr>
          <w:rFonts w:ascii="Times New Roman" w:hAnsi="Times New Roman" w:cs="Times New Roman"/>
          <w:color w:val="FF0000"/>
          <w:sz w:val="24"/>
          <w:szCs w:val="24"/>
        </w:rPr>
      </w:pPr>
    </w:p>
    <w:p w14:paraId="7B65D476" w14:textId="77777777" w:rsidR="001D6C0D" w:rsidRDefault="00000000">
      <w:pPr>
        <w:pStyle w:val="ListParagraph"/>
        <w:numPr>
          <w:ilvl w:val="0"/>
          <w:numId w:val="17"/>
        </w:numPr>
        <w:spacing w:after="0" w:line="276" w:lineRule="auto"/>
        <w:ind w:left="709"/>
        <w:jc w:val="both"/>
        <w:rPr>
          <w:rFonts w:ascii="Times New Roman" w:hAnsi="Times New Roman" w:cs="Times New Roman"/>
          <w:sz w:val="24"/>
          <w:szCs w:val="24"/>
        </w:rPr>
      </w:pPr>
      <w:r>
        <w:rPr>
          <w:rFonts w:ascii="Times New Roman" w:hAnsi="Times New Roman" w:cs="Times New Roman"/>
          <w:sz w:val="24"/>
          <w:szCs w:val="24"/>
        </w:rPr>
        <w:t xml:space="preserve">Sistemul informatic integrat al învățământului din România (SIIIR)  nu permite înscrierea la mai multe unități de învățământ. Se va depune un singur dosar la grădinița care este prima opțiune, părintele având  posibilitatea înregistrării a încă două </w:t>
      </w:r>
      <w:r>
        <w:rPr>
          <w:rStyle w:val="highlight"/>
          <w:rFonts w:ascii="Times New Roman" w:hAnsi="Times New Roman" w:cs="Times New Roman"/>
          <w:sz w:val="24"/>
          <w:szCs w:val="24"/>
        </w:rPr>
        <w:t>opțiuni (grădinițe)</w:t>
      </w:r>
      <w:r>
        <w:rPr>
          <w:rFonts w:ascii="Times New Roman" w:hAnsi="Times New Roman" w:cs="Times New Roman"/>
          <w:sz w:val="24"/>
          <w:szCs w:val="24"/>
        </w:rPr>
        <w:t xml:space="preserve"> în cererea-tip de înscriere.</w:t>
      </w:r>
    </w:p>
    <w:p w14:paraId="0C94A7D5" w14:textId="77777777" w:rsidR="001D6C0D" w:rsidRDefault="00000000">
      <w:pPr>
        <w:pStyle w:val="ListParagraph"/>
        <w:numPr>
          <w:ilvl w:val="0"/>
          <w:numId w:val="13"/>
        </w:numPr>
        <w:spacing w:after="0" w:line="276" w:lineRule="auto"/>
        <w:jc w:val="both"/>
        <w:rPr>
          <w:rFonts w:ascii="Times New Roman" w:hAnsi="Times New Roman" w:cs="Times New Roman"/>
          <w:sz w:val="24"/>
          <w:szCs w:val="24"/>
        </w:rPr>
      </w:pPr>
      <w:r>
        <w:rPr>
          <w:rFonts w:ascii="Times New Roman" w:hAnsi="Times New Roman" w:cs="Times New Roman"/>
          <w:sz w:val="24"/>
          <w:szCs w:val="24"/>
          <w:u w:val="single"/>
        </w:rPr>
        <w:t>ETAPA I - DE ÎNSCRIERE</w:t>
      </w:r>
      <w:r>
        <w:rPr>
          <w:rFonts w:ascii="Times New Roman" w:hAnsi="Times New Roman" w:cs="Times New Roman"/>
          <w:sz w:val="24"/>
          <w:szCs w:val="24"/>
        </w:rPr>
        <w:t>: 15-30 iunie 2023</w:t>
      </w:r>
    </w:p>
    <w:p w14:paraId="1FDBA577" w14:textId="77777777" w:rsidR="00A971ED" w:rsidRDefault="00A971ED" w:rsidP="00A971ED">
      <w:pPr>
        <w:spacing w:after="0" w:line="276" w:lineRule="auto"/>
        <w:jc w:val="both"/>
        <w:rPr>
          <w:rFonts w:ascii="Times New Roman" w:hAnsi="Times New Roman" w:cs="Times New Roman"/>
          <w:sz w:val="24"/>
          <w:szCs w:val="24"/>
        </w:rPr>
      </w:pPr>
    </w:p>
    <w:p w14:paraId="63AFD39C" w14:textId="77777777" w:rsidR="00A971ED" w:rsidRDefault="00A971ED" w:rsidP="00A971ED">
      <w:pPr>
        <w:spacing w:after="0" w:line="276" w:lineRule="auto"/>
        <w:jc w:val="both"/>
        <w:rPr>
          <w:rFonts w:ascii="Times New Roman" w:hAnsi="Times New Roman" w:cs="Times New Roman"/>
          <w:sz w:val="24"/>
          <w:szCs w:val="24"/>
        </w:rPr>
      </w:pPr>
    </w:p>
    <w:p w14:paraId="5D50DB5E" w14:textId="77777777" w:rsidR="00A971ED" w:rsidRDefault="00A971ED" w:rsidP="00A971ED">
      <w:pPr>
        <w:spacing w:after="0" w:line="276" w:lineRule="auto"/>
        <w:jc w:val="both"/>
        <w:rPr>
          <w:rFonts w:ascii="Times New Roman" w:hAnsi="Times New Roman" w:cs="Times New Roman"/>
          <w:sz w:val="24"/>
          <w:szCs w:val="24"/>
        </w:rPr>
      </w:pPr>
    </w:p>
    <w:p w14:paraId="4EF0FDF6" w14:textId="77777777" w:rsidR="00A971ED" w:rsidRPr="00A971ED" w:rsidRDefault="00A971ED" w:rsidP="00A971ED">
      <w:pPr>
        <w:spacing w:after="0" w:line="276" w:lineRule="auto"/>
        <w:jc w:val="both"/>
        <w:rPr>
          <w:rFonts w:ascii="Times New Roman" w:hAnsi="Times New Roman" w:cs="Times New Roman"/>
          <w:sz w:val="24"/>
          <w:szCs w:val="24"/>
        </w:rPr>
      </w:pPr>
    </w:p>
    <w:p w14:paraId="3DF75EAF" w14:textId="77777777" w:rsidR="001D6C0D" w:rsidRDefault="00000000">
      <w:pPr>
        <w:numPr>
          <w:ilvl w:val="0"/>
          <w:numId w:val="1"/>
        </w:numPr>
        <w:spacing w:after="0" w:line="276" w:lineRule="auto"/>
        <w:jc w:val="both"/>
        <w:rPr>
          <w:rFonts w:ascii="Times New Roman" w:hAnsi="Times New Roman" w:cs="Times New Roman"/>
          <w:b/>
          <w:i/>
          <w:color w:val="FF0000"/>
          <w:sz w:val="24"/>
          <w:szCs w:val="24"/>
          <w:u w:val="single"/>
        </w:rPr>
      </w:pPr>
      <w:r>
        <w:rPr>
          <w:rFonts w:ascii="Times New Roman" w:hAnsi="Times New Roman" w:cs="Times New Roman"/>
          <w:b/>
          <w:i/>
          <w:color w:val="FF0000"/>
          <w:sz w:val="24"/>
          <w:szCs w:val="24"/>
          <w:u w:val="single"/>
        </w:rPr>
        <w:lastRenderedPageBreak/>
        <w:t>Colectarea cererilor de înscriere:  15-20 iunie 2023</w:t>
      </w:r>
    </w:p>
    <w:p w14:paraId="55F84447" w14:textId="77777777" w:rsidR="001D6C0D" w:rsidRDefault="00000000">
      <w:pPr>
        <w:numPr>
          <w:ilvl w:val="0"/>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Procesare cereri înscrieri: </w:t>
      </w:r>
    </w:p>
    <w:p w14:paraId="3060366E" w14:textId="77777777" w:rsidR="001D6C0D" w:rsidRDefault="0000000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15-20 iunie (faza 1- opțiunea 1)</w:t>
      </w:r>
    </w:p>
    <w:p w14:paraId="7614DD3E" w14:textId="77777777" w:rsidR="001D6C0D" w:rsidRDefault="0000000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21-26 iunie (faza 2 – opțiunea 2)</w:t>
      </w:r>
    </w:p>
    <w:p w14:paraId="19789813" w14:textId="77777777" w:rsidR="001D6C0D" w:rsidRDefault="0000000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27-30 iunie (faza 3 – opțiunea 3)</w:t>
      </w:r>
    </w:p>
    <w:p w14:paraId="426ED0D1" w14:textId="77777777" w:rsidR="001D6C0D" w:rsidRDefault="0000000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c. Afișarea rezultatului și a numărului de locuri libere rămase după prima etapă de înscrieri: 30  </w:t>
      </w:r>
    </w:p>
    <w:p w14:paraId="304DB971" w14:textId="77777777" w:rsidR="001D6C0D" w:rsidRDefault="0000000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iunie 2023, ora 14.00.</w:t>
      </w:r>
    </w:p>
    <w:p w14:paraId="30D003E3" w14:textId="77777777" w:rsidR="001D6C0D" w:rsidRDefault="00000000">
      <w:pPr>
        <w:pStyle w:val="ListParagraph"/>
        <w:numPr>
          <w:ilvl w:val="0"/>
          <w:numId w:val="13"/>
        </w:numPr>
        <w:spacing w:after="0" w:line="276" w:lineRule="auto"/>
        <w:jc w:val="both"/>
        <w:rPr>
          <w:rFonts w:ascii="Times New Roman" w:hAnsi="Times New Roman" w:cs="Times New Roman"/>
          <w:sz w:val="24"/>
          <w:szCs w:val="24"/>
        </w:rPr>
      </w:pPr>
      <w:r>
        <w:rPr>
          <w:rFonts w:ascii="Times New Roman" w:hAnsi="Times New Roman" w:cs="Times New Roman"/>
          <w:sz w:val="24"/>
          <w:szCs w:val="24"/>
          <w:u w:val="single"/>
        </w:rPr>
        <w:t>ETAPA a II a DE ÎNSCRIERE</w:t>
      </w:r>
      <w:r>
        <w:rPr>
          <w:rFonts w:ascii="Times New Roman" w:hAnsi="Times New Roman" w:cs="Times New Roman"/>
          <w:sz w:val="24"/>
          <w:szCs w:val="24"/>
        </w:rPr>
        <w:t xml:space="preserve"> – 03-18 iulie 2023</w:t>
      </w:r>
    </w:p>
    <w:p w14:paraId="3731DB28" w14:textId="77777777" w:rsidR="001D6C0D" w:rsidRDefault="00000000">
      <w:pPr>
        <w:numPr>
          <w:ilvl w:val="0"/>
          <w:numId w:val="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Colectarea cererilor de înscriere: 03-06 iulie 2023</w:t>
      </w:r>
    </w:p>
    <w:p w14:paraId="0EB15025" w14:textId="77777777" w:rsidR="001D6C0D" w:rsidRDefault="00000000">
      <w:pPr>
        <w:numPr>
          <w:ilvl w:val="0"/>
          <w:numId w:val="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Procesare cereri înscrieri: </w:t>
      </w:r>
    </w:p>
    <w:p w14:paraId="435C6146" w14:textId="77777777" w:rsidR="001D6C0D" w:rsidRDefault="0000000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03-06 iulie (faza 1- opțiunea 1)</w:t>
      </w:r>
    </w:p>
    <w:p w14:paraId="4A0C9F5C" w14:textId="77777777" w:rsidR="001D6C0D" w:rsidRDefault="0000000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07-12 iulie (faza 2 – opțiunea 2)</w:t>
      </w:r>
    </w:p>
    <w:p w14:paraId="614A5999" w14:textId="77777777" w:rsidR="001D6C0D" w:rsidRDefault="0000000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13-18 iulie (faza 3 – opțiunea 3)</w:t>
      </w:r>
    </w:p>
    <w:p w14:paraId="7C5C1FDD" w14:textId="77777777" w:rsidR="001D6C0D" w:rsidRDefault="0000000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c. Afișarea rezultatului și a numărului de locuri libere rămase după a doua etapă de înscrieri: 18 </w:t>
      </w:r>
    </w:p>
    <w:p w14:paraId="753F66F4" w14:textId="77777777" w:rsidR="001D6C0D" w:rsidRDefault="0000000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iulie 2023, ora 14.00.</w:t>
      </w:r>
    </w:p>
    <w:p w14:paraId="1C5DA0A5" w14:textId="77777777" w:rsidR="001D6C0D" w:rsidRDefault="001D6C0D">
      <w:pPr>
        <w:spacing w:after="0" w:line="276" w:lineRule="auto"/>
        <w:jc w:val="both"/>
        <w:rPr>
          <w:rFonts w:ascii="Times New Roman" w:hAnsi="Times New Roman" w:cs="Times New Roman"/>
          <w:b/>
          <w:bCs/>
          <w:i/>
          <w:iCs/>
          <w:sz w:val="24"/>
          <w:szCs w:val="24"/>
        </w:rPr>
      </w:pPr>
    </w:p>
    <w:p w14:paraId="4EE8931C" w14:textId="77777777" w:rsidR="001D6C0D" w:rsidRDefault="001D6C0D">
      <w:pPr>
        <w:spacing w:after="0" w:line="276" w:lineRule="auto"/>
        <w:jc w:val="both"/>
        <w:rPr>
          <w:rFonts w:ascii="Times New Roman" w:hAnsi="Times New Roman" w:cs="Times New Roman"/>
          <w:sz w:val="24"/>
          <w:szCs w:val="24"/>
        </w:rPr>
      </w:pPr>
    </w:p>
    <w:p w14:paraId="4B6089B7" w14:textId="77777777" w:rsidR="001D6C0D" w:rsidRDefault="00000000">
      <w:pPr>
        <w:pStyle w:val="ListParagraph"/>
        <w:numPr>
          <w:ilvl w:val="0"/>
          <w:numId w:val="8"/>
        </w:numPr>
        <w:spacing w:after="0" w:line="276" w:lineRule="auto"/>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DOCUMENTE NECESARE ÎNSCRIERII</w:t>
      </w:r>
    </w:p>
    <w:p w14:paraId="51900493" w14:textId="77777777" w:rsidR="001D6C0D" w:rsidRDefault="00000000">
      <w:pPr>
        <w:pStyle w:val="ListParagraph"/>
        <w:numPr>
          <w:ilvl w:val="0"/>
          <w:numId w:val="1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Cerere de înscriere - generată de SIIIR</w:t>
      </w:r>
    </w:p>
    <w:p w14:paraId="1D0C661A" w14:textId="77777777" w:rsidR="001D6C0D" w:rsidRDefault="00000000">
      <w:pPr>
        <w:pStyle w:val="ListParagraph"/>
        <w:numPr>
          <w:ilvl w:val="0"/>
          <w:numId w:val="1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Copie certificat de naștere copil</w:t>
      </w:r>
    </w:p>
    <w:p w14:paraId="7FB5C018" w14:textId="77777777" w:rsidR="001D6C0D" w:rsidRDefault="00000000">
      <w:pPr>
        <w:pStyle w:val="ListParagraph"/>
        <w:numPr>
          <w:ilvl w:val="0"/>
          <w:numId w:val="1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Copie C.I. părinți / reprezentant legal</w:t>
      </w:r>
    </w:p>
    <w:p w14:paraId="7A9751F3" w14:textId="77777777" w:rsidR="001D6C0D" w:rsidRDefault="00000000">
      <w:pPr>
        <w:pStyle w:val="ListParagraph"/>
        <w:numPr>
          <w:ilvl w:val="0"/>
          <w:numId w:val="1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Adeverință  de angajat pentru fiecare dintre părinți/ reprezentantul legal sau adeverință privind perioada concediului de creștere și îngrijire copil</w:t>
      </w:r>
    </w:p>
    <w:p w14:paraId="1A2FD396" w14:textId="77777777" w:rsidR="001D6C0D" w:rsidRDefault="00000000">
      <w:pPr>
        <w:pStyle w:val="ListParagraph"/>
        <w:numPr>
          <w:ilvl w:val="0"/>
          <w:numId w:val="1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Hotărâri judecătorești din care să reiasă modul în care se exercită autoritatea părintească și domiciliul minorului  (în cazul părinților divorțați)</w:t>
      </w:r>
    </w:p>
    <w:p w14:paraId="37D4E228" w14:textId="77777777" w:rsidR="001D6C0D" w:rsidRDefault="00000000">
      <w:pPr>
        <w:pStyle w:val="ListParagraph"/>
        <w:numPr>
          <w:ilvl w:val="0"/>
          <w:numId w:val="1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Declarația-acord de înscriere la unitatea solicitată </w:t>
      </w:r>
      <w:r>
        <w:rPr>
          <w:rFonts w:ascii="Times New Roman" w:hAnsi="Times New Roman" w:cs="Times New Roman"/>
          <w:sz w:val="24"/>
          <w:szCs w:val="24"/>
          <w:u w:val="single"/>
        </w:rPr>
        <w:t>semnată de ambii  părinți/ reprezentant legal</w:t>
      </w:r>
    </w:p>
    <w:p w14:paraId="7CF4E900" w14:textId="77777777" w:rsidR="001D6C0D" w:rsidRDefault="00000000">
      <w:pPr>
        <w:pStyle w:val="ListParagraph"/>
        <w:numPr>
          <w:ilvl w:val="0"/>
          <w:numId w:val="1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Fişa de vaccinări și adeverința pentru înscrierea în colectivitate ,  completate potrivit reglementărilor în vigoare, eliberate de medicul de familie (se poate depune și la momentul  începerii anului școlar)</w:t>
      </w:r>
    </w:p>
    <w:p w14:paraId="5A9BA859" w14:textId="77777777" w:rsidR="001D6C0D" w:rsidRDefault="00000000">
      <w:pPr>
        <w:pStyle w:val="ListParagraph"/>
        <w:numPr>
          <w:ilvl w:val="0"/>
          <w:numId w:val="1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Avizul ISMB pentru copiii care amână înscrierea la clasa pregătitoare în anul școlar 2023-2024 din motive medicale (pentru copiii care au 6 ani împliniți până la 31.08.2023)</w:t>
      </w:r>
    </w:p>
    <w:p w14:paraId="20964835" w14:textId="77777777" w:rsidR="001D6C0D" w:rsidRDefault="00000000">
      <w:pPr>
        <w:pStyle w:val="ListParagraph"/>
        <w:numPr>
          <w:ilvl w:val="0"/>
          <w:numId w:val="1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Documentele care dovedesc îndeplinirea criteriilor de departajare  generale sau specifice</w:t>
      </w:r>
    </w:p>
    <w:p w14:paraId="405CE5FB" w14:textId="77777777" w:rsidR="001D6C0D" w:rsidRDefault="00000000">
      <w:pPr>
        <w:pStyle w:val="ListParagraph"/>
        <w:numPr>
          <w:ilvl w:val="0"/>
          <w:numId w:val="1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Dosarul de înscriere se completează până la începutul anului școlar (Septembrie 2023) cu  următoarele:</w:t>
      </w:r>
    </w:p>
    <w:p w14:paraId="46EFA806" w14:textId="77777777" w:rsidR="001D6C0D" w:rsidRDefault="00000000">
      <w:pPr>
        <w:pStyle w:val="ListParagraph"/>
        <w:numPr>
          <w:ilvl w:val="0"/>
          <w:numId w:val="15"/>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Aviz epidemiologic , necesar în prima zi de prezentare a copilului la grădiniță,eliberat de medicul de familie</w:t>
      </w:r>
    </w:p>
    <w:p w14:paraId="730DBFD9" w14:textId="77777777" w:rsidR="001D6C0D" w:rsidRDefault="001D6C0D">
      <w:pPr>
        <w:spacing w:after="0" w:line="276" w:lineRule="auto"/>
        <w:jc w:val="both"/>
        <w:rPr>
          <w:rFonts w:ascii="Times New Roman" w:hAnsi="Times New Roman" w:cs="Times New Roman"/>
          <w:sz w:val="24"/>
          <w:szCs w:val="24"/>
        </w:rPr>
      </w:pPr>
    </w:p>
    <w:p w14:paraId="06313B3A" w14:textId="77777777" w:rsidR="00A971ED" w:rsidRDefault="00A971ED">
      <w:pPr>
        <w:spacing w:after="0" w:line="276" w:lineRule="auto"/>
        <w:jc w:val="both"/>
        <w:rPr>
          <w:rFonts w:ascii="Times New Roman" w:hAnsi="Times New Roman" w:cs="Times New Roman"/>
          <w:sz w:val="24"/>
          <w:szCs w:val="24"/>
        </w:rPr>
      </w:pPr>
    </w:p>
    <w:p w14:paraId="57F59F0A" w14:textId="77777777" w:rsidR="00A971ED" w:rsidRDefault="00A971ED">
      <w:pPr>
        <w:spacing w:after="0" w:line="276" w:lineRule="auto"/>
        <w:jc w:val="both"/>
        <w:rPr>
          <w:rFonts w:ascii="Times New Roman" w:hAnsi="Times New Roman" w:cs="Times New Roman"/>
          <w:sz w:val="24"/>
          <w:szCs w:val="24"/>
        </w:rPr>
      </w:pPr>
    </w:p>
    <w:p w14:paraId="1AEFDB4A" w14:textId="77777777" w:rsidR="00A971ED" w:rsidRDefault="00A971ED">
      <w:pPr>
        <w:spacing w:after="0" w:line="276" w:lineRule="auto"/>
        <w:jc w:val="both"/>
        <w:rPr>
          <w:rFonts w:ascii="Times New Roman" w:hAnsi="Times New Roman" w:cs="Times New Roman"/>
          <w:sz w:val="24"/>
          <w:szCs w:val="24"/>
        </w:rPr>
      </w:pPr>
    </w:p>
    <w:p w14:paraId="1F5A5AF1" w14:textId="77777777" w:rsidR="00A971ED" w:rsidRDefault="00A971ED">
      <w:pPr>
        <w:spacing w:after="0" w:line="276" w:lineRule="auto"/>
        <w:jc w:val="both"/>
        <w:rPr>
          <w:rFonts w:ascii="Times New Roman" w:hAnsi="Times New Roman" w:cs="Times New Roman"/>
          <w:sz w:val="24"/>
          <w:szCs w:val="24"/>
        </w:rPr>
      </w:pPr>
    </w:p>
    <w:p w14:paraId="38067D9B" w14:textId="77777777" w:rsidR="00A971ED" w:rsidRDefault="00A971ED">
      <w:pPr>
        <w:spacing w:after="0" w:line="276" w:lineRule="auto"/>
        <w:jc w:val="both"/>
        <w:rPr>
          <w:rFonts w:ascii="Times New Roman" w:hAnsi="Times New Roman" w:cs="Times New Roman"/>
          <w:sz w:val="24"/>
          <w:szCs w:val="24"/>
        </w:rPr>
      </w:pPr>
    </w:p>
    <w:p w14:paraId="3DA36112" w14:textId="77777777" w:rsidR="00075F83" w:rsidRDefault="00075F83">
      <w:pPr>
        <w:spacing w:after="0" w:line="276" w:lineRule="auto"/>
        <w:jc w:val="both"/>
        <w:rPr>
          <w:rFonts w:ascii="Times New Roman" w:hAnsi="Times New Roman" w:cs="Times New Roman"/>
          <w:sz w:val="24"/>
          <w:szCs w:val="24"/>
        </w:rPr>
      </w:pPr>
    </w:p>
    <w:p w14:paraId="20426D5D" w14:textId="77777777" w:rsidR="00075F83" w:rsidRDefault="00075F83">
      <w:pPr>
        <w:spacing w:after="0" w:line="276" w:lineRule="auto"/>
        <w:jc w:val="both"/>
        <w:rPr>
          <w:rFonts w:ascii="Times New Roman" w:hAnsi="Times New Roman" w:cs="Times New Roman"/>
          <w:sz w:val="24"/>
          <w:szCs w:val="24"/>
        </w:rPr>
      </w:pPr>
    </w:p>
    <w:p w14:paraId="4B78DE88" w14:textId="77777777" w:rsidR="00075F83" w:rsidRDefault="00000000" w:rsidP="00075F83">
      <w:pPr>
        <w:pStyle w:val="ListParagraph"/>
        <w:numPr>
          <w:ilvl w:val="0"/>
          <w:numId w:val="8"/>
        </w:numPr>
        <w:spacing w:after="0" w:line="276" w:lineRule="auto"/>
        <w:jc w:val="both"/>
        <w:rPr>
          <w:rFonts w:ascii="Times New Roman" w:hAnsi="Times New Roman" w:cs="Times New Roman"/>
          <w:color w:val="FF0000"/>
          <w:sz w:val="24"/>
          <w:szCs w:val="24"/>
        </w:rPr>
      </w:pPr>
      <w:r>
        <w:rPr>
          <w:rFonts w:ascii="Times New Roman" w:hAnsi="Times New Roman" w:cs="Times New Roman"/>
          <w:b/>
          <w:bCs/>
          <w:color w:val="FF0000"/>
          <w:sz w:val="24"/>
          <w:szCs w:val="24"/>
        </w:rPr>
        <w:lastRenderedPageBreak/>
        <w:t>PROGRAM PRIMIRE DOSARE  ÎNSCRIERE</w:t>
      </w:r>
      <w:r>
        <w:rPr>
          <w:rFonts w:ascii="Times New Roman" w:hAnsi="Times New Roman" w:cs="Times New Roman"/>
          <w:color w:val="FF0000"/>
          <w:sz w:val="24"/>
          <w:szCs w:val="24"/>
        </w:rPr>
        <w:t xml:space="preserve"> </w:t>
      </w:r>
      <w:r>
        <w:rPr>
          <w:rFonts w:ascii="Times New Roman" w:hAnsi="Times New Roman" w:cs="Times New Roman"/>
          <w:b/>
          <w:bCs/>
          <w:color w:val="FF0000"/>
          <w:sz w:val="24"/>
          <w:szCs w:val="24"/>
        </w:rPr>
        <w:t>DIRECT  LA  SEDIUL UNITĂȚII:</w:t>
      </w:r>
      <w:r>
        <w:rPr>
          <w:rFonts w:ascii="Times New Roman" w:hAnsi="Times New Roman" w:cs="Times New Roman"/>
          <w:color w:val="FF0000"/>
          <w:sz w:val="24"/>
          <w:szCs w:val="24"/>
        </w:rPr>
        <w:t xml:space="preserve"> </w:t>
      </w:r>
    </w:p>
    <w:p w14:paraId="391233CB" w14:textId="3B303009" w:rsidR="001D6C0D" w:rsidRPr="00075F83" w:rsidRDefault="00000000" w:rsidP="00075F83">
      <w:pPr>
        <w:pStyle w:val="ListParagraph"/>
        <w:numPr>
          <w:ilvl w:val="0"/>
          <w:numId w:val="19"/>
        </w:numPr>
        <w:spacing w:after="0" w:line="276" w:lineRule="auto"/>
        <w:rPr>
          <w:rFonts w:ascii="Times New Roman" w:hAnsi="Times New Roman" w:cs="Times New Roman"/>
          <w:b/>
          <w:bCs/>
          <w:color w:val="0070C0"/>
          <w:sz w:val="28"/>
          <w:szCs w:val="28"/>
        </w:rPr>
      </w:pPr>
      <w:r w:rsidRPr="00075F83">
        <w:rPr>
          <w:rFonts w:ascii="Times New Roman" w:hAnsi="Times New Roman" w:cs="Times New Roman"/>
          <w:b/>
          <w:bCs/>
          <w:color w:val="0070C0"/>
          <w:sz w:val="28"/>
          <w:szCs w:val="28"/>
        </w:rPr>
        <w:t xml:space="preserve">15 - 20 </w:t>
      </w:r>
      <w:r w:rsidR="00075F83" w:rsidRPr="00075F83">
        <w:rPr>
          <w:rFonts w:ascii="Times New Roman" w:hAnsi="Times New Roman" w:cs="Times New Roman"/>
          <w:b/>
          <w:bCs/>
          <w:color w:val="0070C0"/>
          <w:sz w:val="28"/>
          <w:szCs w:val="28"/>
        </w:rPr>
        <w:t>IUNIE</w:t>
      </w:r>
      <w:r w:rsidRPr="00075F83">
        <w:rPr>
          <w:rFonts w:ascii="Times New Roman" w:hAnsi="Times New Roman" w:cs="Times New Roman"/>
          <w:b/>
          <w:bCs/>
          <w:color w:val="0070C0"/>
          <w:sz w:val="28"/>
          <w:szCs w:val="28"/>
        </w:rPr>
        <w:t xml:space="preserve"> 2023</w:t>
      </w:r>
    </w:p>
    <w:p w14:paraId="5163634F" w14:textId="77777777" w:rsidR="00075F83" w:rsidRPr="00075F83" w:rsidRDefault="00075F83" w:rsidP="00075F83">
      <w:pPr>
        <w:pStyle w:val="ListParagraph"/>
        <w:spacing w:after="0" w:line="276" w:lineRule="auto"/>
        <w:rPr>
          <w:rFonts w:ascii="Times New Roman" w:hAnsi="Times New Roman" w:cs="Times New Roman"/>
          <w:color w:val="FF0000"/>
          <w:sz w:val="28"/>
          <w:szCs w:val="28"/>
        </w:rPr>
      </w:pPr>
    </w:p>
    <w:p w14:paraId="0A59C58C" w14:textId="77777777" w:rsidR="001D6C0D" w:rsidRPr="00075F83" w:rsidRDefault="00000000" w:rsidP="00075F83">
      <w:pPr>
        <w:pStyle w:val="ListParagraph"/>
        <w:numPr>
          <w:ilvl w:val="0"/>
          <w:numId w:val="19"/>
        </w:numPr>
        <w:spacing w:after="0" w:line="276" w:lineRule="auto"/>
        <w:rPr>
          <w:rFonts w:ascii="Times New Roman" w:hAnsi="Times New Roman" w:cs="Times New Roman"/>
          <w:sz w:val="28"/>
          <w:szCs w:val="28"/>
        </w:rPr>
      </w:pPr>
      <w:r w:rsidRPr="00075F83">
        <w:rPr>
          <w:rFonts w:ascii="Times New Roman" w:hAnsi="Times New Roman" w:cs="Times New Roman"/>
          <w:sz w:val="28"/>
          <w:szCs w:val="28"/>
        </w:rPr>
        <w:t>JOI, 15 IUNIE: 8.00 – 14.30</w:t>
      </w:r>
    </w:p>
    <w:p w14:paraId="30FC3452" w14:textId="77777777" w:rsidR="001D6C0D" w:rsidRPr="00075F83" w:rsidRDefault="00000000" w:rsidP="00075F83">
      <w:pPr>
        <w:pStyle w:val="ListParagraph"/>
        <w:numPr>
          <w:ilvl w:val="0"/>
          <w:numId w:val="19"/>
        </w:numPr>
        <w:spacing w:after="0" w:line="276" w:lineRule="auto"/>
        <w:rPr>
          <w:rFonts w:ascii="Times New Roman" w:hAnsi="Times New Roman" w:cs="Times New Roman"/>
          <w:sz w:val="28"/>
          <w:szCs w:val="28"/>
        </w:rPr>
      </w:pPr>
      <w:r w:rsidRPr="00075F83">
        <w:rPr>
          <w:rFonts w:ascii="Times New Roman" w:hAnsi="Times New Roman" w:cs="Times New Roman"/>
          <w:sz w:val="28"/>
          <w:szCs w:val="28"/>
        </w:rPr>
        <w:t>VINERI, 16 IUNIE: 11.00-17.00</w:t>
      </w:r>
    </w:p>
    <w:p w14:paraId="56700AED" w14:textId="77777777" w:rsidR="001D6C0D" w:rsidRPr="00075F83" w:rsidRDefault="00000000" w:rsidP="00075F83">
      <w:pPr>
        <w:pStyle w:val="ListParagraph"/>
        <w:numPr>
          <w:ilvl w:val="0"/>
          <w:numId w:val="19"/>
        </w:numPr>
        <w:spacing w:after="0" w:line="276" w:lineRule="auto"/>
        <w:rPr>
          <w:rFonts w:ascii="Times New Roman" w:hAnsi="Times New Roman" w:cs="Times New Roman"/>
          <w:sz w:val="28"/>
          <w:szCs w:val="28"/>
        </w:rPr>
      </w:pPr>
      <w:r w:rsidRPr="00075F83">
        <w:rPr>
          <w:rFonts w:ascii="Times New Roman" w:hAnsi="Times New Roman" w:cs="Times New Roman"/>
          <w:sz w:val="28"/>
          <w:szCs w:val="28"/>
        </w:rPr>
        <w:t>LUNI, 19 IUNIE: 8.00 – 14.30</w:t>
      </w:r>
    </w:p>
    <w:p w14:paraId="235FF779" w14:textId="77777777" w:rsidR="001D6C0D" w:rsidRPr="00075F83" w:rsidRDefault="00000000" w:rsidP="00075F83">
      <w:pPr>
        <w:pStyle w:val="ListParagraph"/>
        <w:numPr>
          <w:ilvl w:val="0"/>
          <w:numId w:val="19"/>
        </w:numPr>
        <w:spacing w:after="0" w:line="276" w:lineRule="auto"/>
        <w:rPr>
          <w:rFonts w:ascii="Times New Roman" w:hAnsi="Times New Roman" w:cs="Times New Roman"/>
          <w:sz w:val="28"/>
          <w:szCs w:val="28"/>
        </w:rPr>
      </w:pPr>
      <w:r w:rsidRPr="00075F83">
        <w:rPr>
          <w:rFonts w:ascii="Times New Roman" w:hAnsi="Times New Roman" w:cs="Times New Roman"/>
          <w:sz w:val="28"/>
          <w:szCs w:val="28"/>
        </w:rPr>
        <w:t>MARȚI, 20 IUNIE: 08.00-13.00</w:t>
      </w:r>
    </w:p>
    <w:p w14:paraId="33A59A79" w14:textId="77777777" w:rsidR="001D6C0D" w:rsidRDefault="001D6C0D">
      <w:pPr>
        <w:pStyle w:val="ListParagraph"/>
        <w:spacing w:after="0" w:line="276" w:lineRule="auto"/>
        <w:jc w:val="both"/>
        <w:rPr>
          <w:rFonts w:ascii="Times New Roman" w:hAnsi="Times New Roman" w:cs="Times New Roman"/>
          <w:sz w:val="24"/>
          <w:szCs w:val="24"/>
        </w:rPr>
      </w:pPr>
    </w:p>
    <w:p w14:paraId="7323F2AA" w14:textId="37621D4C" w:rsidR="001D6C0D" w:rsidRDefault="00000000">
      <w:pPr>
        <w:pStyle w:val="ListParagraph"/>
        <w:numPr>
          <w:ilvl w:val="0"/>
          <w:numId w:val="16"/>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Înscrierile se pot efectua și prin poștă electronică pe adresa:</w:t>
      </w:r>
      <w:r>
        <w:rPr>
          <w:rFonts w:ascii="Times New Roman" w:hAnsi="Times New Roman" w:cs="Times New Roman"/>
          <w:sz w:val="24"/>
          <w:szCs w:val="24"/>
        </w:rPr>
        <w:tab/>
      </w:r>
      <w:hyperlink r:id="rId8" w:history="1">
        <w:r w:rsidR="000168FD" w:rsidRPr="0035308A">
          <w:rPr>
            <w:rStyle w:val="Hyperlink"/>
            <w:rFonts w:ascii="Cambria" w:hAnsi="Cambria"/>
          </w:rPr>
          <w:t>gradinita.255@s3.ismb.ro</w:t>
        </w:r>
      </w:hyperlink>
    </w:p>
    <w:p w14:paraId="45215460" w14:textId="77777777" w:rsidR="001D6C0D" w:rsidRDefault="00000000">
      <w:pPr>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Subiect</w:t>
      </w:r>
      <w:r>
        <w:rPr>
          <w:rFonts w:ascii="Times New Roman" w:hAnsi="Times New Roman" w:cs="Times New Roman"/>
          <w:sz w:val="24"/>
          <w:szCs w:val="24"/>
        </w:rPr>
        <w:t>: înscriere grupa mică 2023 – nume și prenume copil.  Vor fi atașate TOATE actele necesare realizării înscrierii (</w:t>
      </w:r>
      <w:r>
        <w:rPr>
          <w:rFonts w:ascii="Times New Roman" w:hAnsi="Times New Roman" w:cs="Times New Roman"/>
          <w:sz w:val="24"/>
          <w:szCs w:val="24"/>
          <w:u w:val="single"/>
        </w:rPr>
        <w:t>semnate și scanate într-un singur document pdf</w:t>
      </w:r>
      <w:r>
        <w:rPr>
          <w:rFonts w:ascii="Times New Roman" w:hAnsi="Times New Roman" w:cs="Times New Roman"/>
          <w:sz w:val="24"/>
          <w:szCs w:val="24"/>
        </w:rPr>
        <w:t xml:space="preserve">.). În cazul transmiterii dosarului pe email, se adaugă la dosar și declarația pe proprie răspundere privind veridicitatea informațiilor completate în cererea-tip de înscriere. </w:t>
      </w:r>
      <w:r>
        <w:rPr>
          <w:rFonts w:ascii="Times New Roman" w:hAnsi="Times New Roman" w:cs="Times New Roman"/>
          <w:sz w:val="24"/>
          <w:szCs w:val="24"/>
          <w:u w:val="single"/>
        </w:rPr>
        <w:t>În caz contrar, dosarul nu va putea fi acceptat.</w:t>
      </w:r>
      <w:r>
        <w:rPr>
          <w:rFonts w:ascii="Times New Roman" w:hAnsi="Times New Roman" w:cs="Times New Roman"/>
          <w:sz w:val="24"/>
          <w:szCs w:val="24"/>
        </w:rPr>
        <w:t xml:space="preserve">  Părinții care aleg această variantă se vor prezenta apoi </w:t>
      </w:r>
      <w:r>
        <w:rPr>
          <w:rFonts w:ascii="Times New Roman" w:hAnsi="Times New Roman" w:cs="Times New Roman"/>
          <w:sz w:val="24"/>
          <w:szCs w:val="24"/>
          <w:u w:val="single"/>
        </w:rPr>
        <w:t>personal</w:t>
      </w:r>
      <w:r>
        <w:rPr>
          <w:rFonts w:ascii="Times New Roman" w:hAnsi="Times New Roman" w:cs="Times New Roman"/>
          <w:sz w:val="24"/>
          <w:szCs w:val="24"/>
        </w:rPr>
        <w:t xml:space="preserve"> la unitate pentru  validarea cererii generată din SIIIR și semnarea acesteia, pe baza unei programări.</w:t>
      </w:r>
    </w:p>
    <w:p w14:paraId="2AAEC104" w14:textId="77777777" w:rsidR="001D6C0D" w:rsidRDefault="001D6C0D">
      <w:pPr>
        <w:spacing w:after="0" w:line="276" w:lineRule="auto"/>
        <w:jc w:val="both"/>
        <w:rPr>
          <w:rFonts w:ascii="Times New Roman" w:hAnsi="Times New Roman" w:cs="Times New Roman"/>
          <w:sz w:val="24"/>
          <w:szCs w:val="24"/>
        </w:rPr>
      </w:pPr>
    </w:p>
    <w:p w14:paraId="0D2F7DA3" w14:textId="77777777" w:rsidR="001D6C0D" w:rsidRDefault="001D6C0D">
      <w:pPr>
        <w:spacing w:after="0" w:line="276" w:lineRule="auto"/>
        <w:jc w:val="both"/>
        <w:rPr>
          <w:rFonts w:ascii="Times New Roman" w:hAnsi="Times New Roman" w:cs="Times New Roman"/>
          <w:sz w:val="24"/>
          <w:szCs w:val="24"/>
        </w:rPr>
      </w:pPr>
    </w:p>
    <w:p w14:paraId="71F39F1E" w14:textId="77777777" w:rsidR="001D6C0D" w:rsidRDefault="00000000">
      <w:pPr>
        <w:pStyle w:val="ListParagraph"/>
        <w:numPr>
          <w:ilvl w:val="0"/>
          <w:numId w:val="8"/>
        </w:numPr>
        <w:spacing w:after="0" w:line="276"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CRITERIILE DE DEPARTAJARE</w:t>
      </w:r>
    </w:p>
    <w:p w14:paraId="2A2C37FD" w14:textId="77777777" w:rsidR="001D6C0D" w:rsidRDefault="001D6C0D">
      <w:pPr>
        <w:spacing w:after="0" w:line="276" w:lineRule="auto"/>
        <w:jc w:val="both"/>
        <w:rPr>
          <w:rFonts w:ascii="Times New Roman" w:hAnsi="Times New Roman" w:cs="Times New Roman"/>
          <w:b/>
          <w:bCs/>
          <w:sz w:val="24"/>
          <w:szCs w:val="24"/>
          <w:u w:val="single"/>
        </w:rPr>
      </w:pPr>
    </w:p>
    <w:p w14:paraId="7D6CA293" w14:textId="77777777" w:rsidR="001D6C0D" w:rsidRDefault="0000000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În situația în care numărul cererilor de înscriere a copiilor este mai mare decât numărul de locuri libere, unitatea de învățământ selectează copiii în ordinea descrescătoare a vârstei și aplică criterii de departajare generale și specifice, conform OME 4319/ 26.05.2023.</w:t>
      </w:r>
    </w:p>
    <w:p w14:paraId="58A9C1BB" w14:textId="77777777" w:rsidR="00075F83" w:rsidRDefault="00075F83">
      <w:pPr>
        <w:spacing w:after="0" w:line="276" w:lineRule="auto"/>
        <w:jc w:val="both"/>
        <w:rPr>
          <w:rFonts w:ascii="Times New Roman" w:hAnsi="Times New Roman" w:cs="Times New Roman"/>
          <w:sz w:val="24"/>
          <w:szCs w:val="24"/>
        </w:rPr>
      </w:pPr>
    </w:p>
    <w:p w14:paraId="7DF0BAE9" w14:textId="77777777" w:rsidR="00075F83" w:rsidRDefault="00075F83">
      <w:pPr>
        <w:spacing w:after="0" w:line="276" w:lineRule="auto"/>
        <w:jc w:val="both"/>
        <w:rPr>
          <w:rFonts w:ascii="Times New Roman" w:hAnsi="Times New Roman" w:cs="Times New Roman"/>
          <w:sz w:val="24"/>
          <w:szCs w:val="24"/>
        </w:rPr>
      </w:pPr>
    </w:p>
    <w:p w14:paraId="7AD8F4D0" w14:textId="77777777" w:rsidR="00075F83" w:rsidRDefault="00075F83">
      <w:pPr>
        <w:spacing w:after="0" w:line="276" w:lineRule="auto"/>
        <w:jc w:val="both"/>
        <w:rPr>
          <w:rFonts w:ascii="Times New Roman" w:hAnsi="Times New Roman" w:cs="Times New Roman"/>
          <w:sz w:val="24"/>
          <w:szCs w:val="24"/>
        </w:rPr>
      </w:pPr>
    </w:p>
    <w:p w14:paraId="34418D77" w14:textId="77777777" w:rsidR="00075F83" w:rsidRDefault="00075F83">
      <w:pPr>
        <w:spacing w:after="0" w:line="276" w:lineRule="auto"/>
        <w:jc w:val="both"/>
        <w:rPr>
          <w:rFonts w:ascii="Times New Roman" w:hAnsi="Times New Roman" w:cs="Times New Roman"/>
          <w:sz w:val="24"/>
          <w:szCs w:val="24"/>
        </w:rPr>
      </w:pPr>
    </w:p>
    <w:p w14:paraId="23DF3F48" w14:textId="77777777" w:rsidR="00075F83" w:rsidRDefault="00075F83">
      <w:pPr>
        <w:spacing w:after="0" w:line="276" w:lineRule="auto"/>
        <w:jc w:val="both"/>
        <w:rPr>
          <w:rFonts w:ascii="Times New Roman" w:hAnsi="Times New Roman" w:cs="Times New Roman"/>
          <w:sz w:val="24"/>
          <w:szCs w:val="24"/>
        </w:rPr>
      </w:pPr>
    </w:p>
    <w:p w14:paraId="6D71283A" w14:textId="77777777" w:rsidR="00075F83" w:rsidRDefault="00075F83">
      <w:pPr>
        <w:spacing w:after="0" w:line="276" w:lineRule="auto"/>
        <w:jc w:val="both"/>
        <w:rPr>
          <w:rFonts w:ascii="Times New Roman" w:hAnsi="Times New Roman" w:cs="Times New Roman"/>
          <w:sz w:val="24"/>
          <w:szCs w:val="24"/>
        </w:rPr>
      </w:pPr>
    </w:p>
    <w:p w14:paraId="4BA5CE0C" w14:textId="77777777" w:rsidR="001D6C0D" w:rsidRDefault="001D6C0D">
      <w:pPr>
        <w:spacing w:after="0" w:line="276" w:lineRule="auto"/>
        <w:jc w:val="both"/>
        <w:rPr>
          <w:rFonts w:ascii="Times New Roman" w:hAnsi="Times New Roman" w:cs="Times New Roman"/>
          <w:sz w:val="24"/>
          <w:szCs w:val="24"/>
        </w:rPr>
      </w:pPr>
    </w:p>
    <w:p w14:paraId="32DE8AE3" w14:textId="77777777" w:rsidR="001D6C0D" w:rsidRDefault="00000000">
      <w:pPr>
        <w:spacing w:after="0" w:line="276" w:lineRule="auto"/>
        <w:rPr>
          <w:rFonts w:ascii="Times New Roman" w:hAnsi="Times New Roman" w:cs="Times New Roman"/>
          <w:sz w:val="24"/>
          <w:szCs w:val="24"/>
        </w:rPr>
      </w:pPr>
      <w:r>
        <w:rPr>
          <w:rFonts w:ascii="Times New Roman" w:hAnsi="Times New Roman" w:cs="Times New Roman"/>
          <w:sz w:val="24"/>
          <w:szCs w:val="24"/>
        </w:rPr>
        <w:t>Director,</w:t>
      </w:r>
    </w:p>
    <w:p w14:paraId="1E82E8DB" w14:textId="7B5044B1" w:rsidR="001D6C0D" w:rsidRDefault="00000000">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prof. </w:t>
      </w:r>
      <w:r w:rsidR="00A971ED">
        <w:rPr>
          <w:rFonts w:ascii="Times New Roman" w:hAnsi="Times New Roman" w:cs="Times New Roman"/>
          <w:sz w:val="24"/>
          <w:szCs w:val="24"/>
        </w:rPr>
        <w:t>Constantin Sorina</w:t>
      </w:r>
    </w:p>
    <w:sectPr w:rsidR="001D6C0D">
      <w:headerReference w:type="default" r:id="rId9"/>
      <w:pgSz w:w="11906" w:h="16838" w:code="9"/>
      <w:pgMar w:top="1276" w:right="991" w:bottom="851" w:left="85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FBD3B" w14:textId="77777777" w:rsidR="006737A6" w:rsidRDefault="006737A6">
      <w:pPr>
        <w:spacing w:after="0" w:line="240" w:lineRule="auto"/>
      </w:pPr>
      <w:r>
        <w:separator/>
      </w:r>
    </w:p>
  </w:endnote>
  <w:endnote w:type="continuationSeparator" w:id="0">
    <w:p w14:paraId="5207DECA" w14:textId="77777777" w:rsidR="006737A6" w:rsidRDefault="00673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F2AD8" w14:textId="77777777" w:rsidR="006737A6" w:rsidRDefault="006737A6">
      <w:pPr>
        <w:spacing w:after="0" w:line="240" w:lineRule="auto"/>
      </w:pPr>
      <w:r>
        <w:separator/>
      </w:r>
    </w:p>
  </w:footnote>
  <w:footnote w:type="continuationSeparator" w:id="0">
    <w:p w14:paraId="77A9DF5B" w14:textId="77777777" w:rsidR="006737A6" w:rsidRDefault="00673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2A35A" w14:textId="77777777" w:rsidR="00920E88" w:rsidRPr="00A92918" w:rsidRDefault="00920E88" w:rsidP="00920E88">
    <w:pPr>
      <w:pBdr>
        <w:top w:val="thinThickSmallGap" w:sz="12" w:space="1" w:color="auto"/>
        <w:left w:val="thinThickSmallGap" w:sz="12" w:space="4" w:color="auto"/>
        <w:bottom w:val="thickThinSmallGap" w:sz="12" w:space="0" w:color="auto"/>
        <w:right w:val="thickThinSmallGap" w:sz="12" w:space="4" w:color="auto"/>
      </w:pBdr>
      <w:tabs>
        <w:tab w:val="center" w:pos="4536"/>
      </w:tabs>
      <w:contextualSpacing/>
      <w:rPr>
        <w:rFonts w:ascii="Cambria" w:hAnsi="Cambria"/>
        <w:b/>
        <w:sz w:val="28"/>
        <w:szCs w:val="28"/>
      </w:rPr>
    </w:pPr>
    <w:r>
      <w:rPr>
        <w:rFonts w:ascii="Cambria" w:hAnsi="Cambria"/>
        <w:b/>
        <w:noProof/>
        <w:sz w:val="28"/>
        <w:szCs w:val="28"/>
        <w:lang w:eastAsia="ro-RO"/>
      </w:rPr>
      <w:drawing>
        <wp:anchor distT="0" distB="0" distL="114300" distR="114300" simplePos="0" relativeHeight="251659264" behindDoc="1" locked="0" layoutInCell="1" allowOverlap="1" wp14:anchorId="3349C6F3" wp14:editId="30622FA5">
          <wp:simplePos x="0" y="0"/>
          <wp:positionH relativeFrom="column">
            <wp:posOffset>-36683</wp:posOffset>
          </wp:positionH>
          <wp:positionV relativeFrom="paragraph">
            <wp:posOffset>49774</wp:posOffset>
          </wp:positionV>
          <wp:extent cx="1308588" cy="604221"/>
          <wp:effectExtent l="19050" t="0" r="5862" b="0"/>
          <wp:wrapNone/>
          <wp:docPr id="1" name="Picture 0" descr="descărc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ărcare.jpg"/>
                  <pic:cNvPicPr/>
                </pic:nvPicPr>
                <pic:blipFill>
                  <a:blip r:embed="rId1" cstate="print"/>
                  <a:stretch>
                    <a:fillRect/>
                  </a:stretch>
                </pic:blipFill>
                <pic:spPr>
                  <a:xfrm>
                    <a:off x="0" y="0"/>
                    <a:ext cx="1321439" cy="610155"/>
                  </a:xfrm>
                  <a:prstGeom prst="rect">
                    <a:avLst/>
                  </a:prstGeom>
                </pic:spPr>
              </pic:pic>
            </a:graphicData>
          </a:graphic>
        </wp:anchor>
      </w:drawing>
    </w:r>
    <w:r>
      <w:rPr>
        <w:rFonts w:ascii="Cambria" w:hAnsi="Cambria"/>
        <w:b/>
        <w:sz w:val="28"/>
        <w:szCs w:val="28"/>
      </w:rPr>
      <w:tab/>
      <w:t xml:space="preserve">                 GRĂDINIȚA NR. 255</w:t>
    </w:r>
  </w:p>
  <w:p w14:paraId="08516155" w14:textId="77777777" w:rsidR="00920E88" w:rsidRDefault="00920E88" w:rsidP="00920E88">
    <w:pPr>
      <w:pBdr>
        <w:top w:val="thinThickSmallGap" w:sz="12" w:space="1" w:color="auto"/>
        <w:left w:val="thinThickSmallGap" w:sz="12" w:space="4" w:color="auto"/>
        <w:bottom w:val="thickThinSmallGap" w:sz="12" w:space="0" w:color="auto"/>
        <w:right w:val="thickThinSmallGap" w:sz="12" w:space="4" w:color="auto"/>
      </w:pBdr>
      <w:contextualSpacing/>
      <w:jc w:val="center"/>
      <w:rPr>
        <w:rFonts w:ascii="Cambria" w:hAnsi="Cambria"/>
      </w:rPr>
    </w:pPr>
    <w:r>
      <w:rPr>
        <w:rFonts w:ascii="Cambria" w:hAnsi="Cambria"/>
      </w:rPr>
      <w:t xml:space="preserve">                          CIF 4433899 / Bd. Energeticienilor nr. 3</w:t>
    </w:r>
    <w:r w:rsidRPr="005D742D">
      <w:rPr>
        <w:rFonts w:ascii="Cambria" w:hAnsi="Cambria"/>
      </w:rPr>
      <w:t xml:space="preserve"> / Sector 3, BUCUREȘTI</w:t>
    </w:r>
  </w:p>
  <w:p w14:paraId="350F9EBF" w14:textId="77777777" w:rsidR="00920E88" w:rsidRPr="003448CC" w:rsidRDefault="00920E88" w:rsidP="00920E88">
    <w:pPr>
      <w:pBdr>
        <w:top w:val="thinThickSmallGap" w:sz="12" w:space="1" w:color="auto"/>
        <w:left w:val="thinThickSmallGap" w:sz="12" w:space="4" w:color="auto"/>
        <w:bottom w:val="thickThinSmallGap" w:sz="12" w:space="0" w:color="auto"/>
        <w:right w:val="thickThinSmallGap" w:sz="12" w:space="4" w:color="auto"/>
      </w:pBdr>
      <w:contextualSpacing/>
      <w:jc w:val="center"/>
      <w:rPr>
        <w:rFonts w:ascii="Cambria" w:hAnsi="Cambria"/>
        <w:color w:val="0000FF"/>
        <w:u w:val="single"/>
      </w:rPr>
    </w:pPr>
    <w:r>
      <w:rPr>
        <w:rFonts w:ascii="Cambria" w:hAnsi="Cambria"/>
      </w:rPr>
      <w:t xml:space="preserve">                        Tel./ Fax: 031 4252417</w:t>
    </w:r>
    <w:r w:rsidRPr="005D742D">
      <w:rPr>
        <w:rFonts w:ascii="Cambria" w:hAnsi="Cambria"/>
      </w:rPr>
      <w:t xml:space="preserve"> – E-mail: </w:t>
    </w:r>
    <w:hyperlink r:id="rId2" w:history="1">
      <w:r w:rsidRPr="0035308A">
        <w:rPr>
          <w:rStyle w:val="Hyperlink"/>
          <w:rFonts w:ascii="Cambria" w:hAnsi="Cambria"/>
        </w:rPr>
        <w:t>gradinita.255@s3.ismb.ro</w:t>
      </w:r>
    </w:hyperlink>
  </w:p>
  <w:p w14:paraId="56ABC66B" w14:textId="0E03FA33" w:rsidR="001D6C0D" w:rsidRDefault="001D6C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4pt;height:11.4pt" o:bullet="t">
        <v:imagedata r:id="rId1" o:title="msoEC71"/>
      </v:shape>
    </w:pict>
  </w:numPicBullet>
  <w:abstractNum w:abstractNumId="0" w15:restartNumberingAfterBreak="0">
    <w:nsid w:val="19ED5F24"/>
    <w:multiLevelType w:val="hybridMultilevel"/>
    <w:tmpl w:val="7354E85E"/>
    <w:lvl w:ilvl="0" w:tplc="DDF22B2E">
      <w:start w:val="1"/>
      <w:numFmt w:val="bullet"/>
      <w:lvlText w:val="-"/>
      <w:lvlJc w:val="left"/>
      <w:pPr>
        <w:tabs>
          <w:tab w:val="num" w:pos="720"/>
        </w:tabs>
        <w:ind w:left="720" w:hanging="360"/>
      </w:pPr>
      <w:rPr>
        <w:rFonts w:ascii="Times New Roman" w:hAnsi="Times New Roman" w:hint="default"/>
      </w:rPr>
    </w:lvl>
    <w:lvl w:ilvl="1" w:tplc="E668C662" w:tentative="1">
      <w:start w:val="1"/>
      <w:numFmt w:val="bullet"/>
      <w:lvlText w:val="-"/>
      <w:lvlJc w:val="left"/>
      <w:pPr>
        <w:tabs>
          <w:tab w:val="num" w:pos="1440"/>
        </w:tabs>
        <w:ind w:left="1440" w:hanging="360"/>
      </w:pPr>
      <w:rPr>
        <w:rFonts w:ascii="Times New Roman" w:hAnsi="Times New Roman" w:hint="default"/>
      </w:rPr>
    </w:lvl>
    <w:lvl w:ilvl="2" w:tplc="2F0E8D2E" w:tentative="1">
      <w:start w:val="1"/>
      <w:numFmt w:val="bullet"/>
      <w:lvlText w:val="-"/>
      <w:lvlJc w:val="left"/>
      <w:pPr>
        <w:tabs>
          <w:tab w:val="num" w:pos="2160"/>
        </w:tabs>
        <w:ind w:left="2160" w:hanging="360"/>
      </w:pPr>
      <w:rPr>
        <w:rFonts w:ascii="Times New Roman" w:hAnsi="Times New Roman" w:hint="default"/>
      </w:rPr>
    </w:lvl>
    <w:lvl w:ilvl="3" w:tplc="A6DA6658" w:tentative="1">
      <w:start w:val="1"/>
      <w:numFmt w:val="bullet"/>
      <w:lvlText w:val="-"/>
      <w:lvlJc w:val="left"/>
      <w:pPr>
        <w:tabs>
          <w:tab w:val="num" w:pos="2880"/>
        </w:tabs>
        <w:ind w:left="2880" w:hanging="360"/>
      </w:pPr>
      <w:rPr>
        <w:rFonts w:ascii="Times New Roman" w:hAnsi="Times New Roman" w:hint="default"/>
      </w:rPr>
    </w:lvl>
    <w:lvl w:ilvl="4" w:tplc="C256FBFE" w:tentative="1">
      <w:start w:val="1"/>
      <w:numFmt w:val="bullet"/>
      <w:lvlText w:val="-"/>
      <w:lvlJc w:val="left"/>
      <w:pPr>
        <w:tabs>
          <w:tab w:val="num" w:pos="3600"/>
        </w:tabs>
        <w:ind w:left="3600" w:hanging="360"/>
      </w:pPr>
      <w:rPr>
        <w:rFonts w:ascii="Times New Roman" w:hAnsi="Times New Roman" w:hint="default"/>
      </w:rPr>
    </w:lvl>
    <w:lvl w:ilvl="5" w:tplc="D450A22C" w:tentative="1">
      <w:start w:val="1"/>
      <w:numFmt w:val="bullet"/>
      <w:lvlText w:val="-"/>
      <w:lvlJc w:val="left"/>
      <w:pPr>
        <w:tabs>
          <w:tab w:val="num" w:pos="4320"/>
        </w:tabs>
        <w:ind w:left="4320" w:hanging="360"/>
      </w:pPr>
      <w:rPr>
        <w:rFonts w:ascii="Times New Roman" w:hAnsi="Times New Roman" w:hint="default"/>
      </w:rPr>
    </w:lvl>
    <w:lvl w:ilvl="6" w:tplc="DAC69B68" w:tentative="1">
      <w:start w:val="1"/>
      <w:numFmt w:val="bullet"/>
      <w:lvlText w:val="-"/>
      <w:lvlJc w:val="left"/>
      <w:pPr>
        <w:tabs>
          <w:tab w:val="num" w:pos="5040"/>
        </w:tabs>
        <w:ind w:left="5040" w:hanging="360"/>
      </w:pPr>
      <w:rPr>
        <w:rFonts w:ascii="Times New Roman" w:hAnsi="Times New Roman" w:hint="default"/>
      </w:rPr>
    </w:lvl>
    <w:lvl w:ilvl="7" w:tplc="75C8D7C2" w:tentative="1">
      <w:start w:val="1"/>
      <w:numFmt w:val="bullet"/>
      <w:lvlText w:val="-"/>
      <w:lvlJc w:val="left"/>
      <w:pPr>
        <w:tabs>
          <w:tab w:val="num" w:pos="5760"/>
        </w:tabs>
        <w:ind w:left="5760" w:hanging="360"/>
      </w:pPr>
      <w:rPr>
        <w:rFonts w:ascii="Times New Roman" w:hAnsi="Times New Roman" w:hint="default"/>
      </w:rPr>
    </w:lvl>
    <w:lvl w:ilvl="8" w:tplc="C40A5AA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22D202EF"/>
    <w:multiLevelType w:val="hybridMultilevel"/>
    <w:tmpl w:val="3378CC88"/>
    <w:lvl w:ilvl="0" w:tplc="04180003">
      <w:start w:val="1"/>
      <w:numFmt w:val="bullet"/>
      <w:lvlText w:val="o"/>
      <w:lvlJc w:val="left"/>
      <w:pPr>
        <w:ind w:left="785" w:hanging="360"/>
      </w:pPr>
      <w:rPr>
        <w:rFonts w:ascii="Courier New" w:hAnsi="Courier New" w:cs="Courier New" w:hint="default"/>
      </w:rPr>
    </w:lvl>
    <w:lvl w:ilvl="1" w:tplc="04180003" w:tentative="1">
      <w:start w:val="1"/>
      <w:numFmt w:val="bullet"/>
      <w:lvlText w:val="o"/>
      <w:lvlJc w:val="left"/>
      <w:pPr>
        <w:ind w:left="1505" w:hanging="360"/>
      </w:pPr>
      <w:rPr>
        <w:rFonts w:ascii="Courier New" w:hAnsi="Courier New" w:cs="Courier New" w:hint="default"/>
      </w:rPr>
    </w:lvl>
    <w:lvl w:ilvl="2" w:tplc="04180005" w:tentative="1">
      <w:start w:val="1"/>
      <w:numFmt w:val="bullet"/>
      <w:lvlText w:val=""/>
      <w:lvlJc w:val="left"/>
      <w:pPr>
        <w:ind w:left="2225" w:hanging="360"/>
      </w:pPr>
      <w:rPr>
        <w:rFonts w:ascii="Wingdings" w:hAnsi="Wingdings" w:hint="default"/>
      </w:rPr>
    </w:lvl>
    <w:lvl w:ilvl="3" w:tplc="04180001" w:tentative="1">
      <w:start w:val="1"/>
      <w:numFmt w:val="bullet"/>
      <w:lvlText w:val=""/>
      <w:lvlJc w:val="left"/>
      <w:pPr>
        <w:ind w:left="2945" w:hanging="360"/>
      </w:pPr>
      <w:rPr>
        <w:rFonts w:ascii="Symbol" w:hAnsi="Symbol" w:hint="default"/>
      </w:rPr>
    </w:lvl>
    <w:lvl w:ilvl="4" w:tplc="04180003" w:tentative="1">
      <w:start w:val="1"/>
      <w:numFmt w:val="bullet"/>
      <w:lvlText w:val="o"/>
      <w:lvlJc w:val="left"/>
      <w:pPr>
        <w:ind w:left="3665" w:hanging="360"/>
      </w:pPr>
      <w:rPr>
        <w:rFonts w:ascii="Courier New" w:hAnsi="Courier New" w:cs="Courier New" w:hint="default"/>
      </w:rPr>
    </w:lvl>
    <w:lvl w:ilvl="5" w:tplc="04180005" w:tentative="1">
      <w:start w:val="1"/>
      <w:numFmt w:val="bullet"/>
      <w:lvlText w:val=""/>
      <w:lvlJc w:val="left"/>
      <w:pPr>
        <w:ind w:left="4385" w:hanging="360"/>
      </w:pPr>
      <w:rPr>
        <w:rFonts w:ascii="Wingdings" w:hAnsi="Wingdings" w:hint="default"/>
      </w:rPr>
    </w:lvl>
    <w:lvl w:ilvl="6" w:tplc="04180001" w:tentative="1">
      <w:start w:val="1"/>
      <w:numFmt w:val="bullet"/>
      <w:lvlText w:val=""/>
      <w:lvlJc w:val="left"/>
      <w:pPr>
        <w:ind w:left="5105" w:hanging="360"/>
      </w:pPr>
      <w:rPr>
        <w:rFonts w:ascii="Symbol" w:hAnsi="Symbol" w:hint="default"/>
      </w:rPr>
    </w:lvl>
    <w:lvl w:ilvl="7" w:tplc="04180003" w:tentative="1">
      <w:start w:val="1"/>
      <w:numFmt w:val="bullet"/>
      <w:lvlText w:val="o"/>
      <w:lvlJc w:val="left"/>
      <w:pPr>
        <w:ind w:left="5825" w:hanging="360"/>
      </w:pPr>
      <w:rPr>
        <w:rFonts w:ascii="Courier New" w:hAnsi="Courier New" w:cs="Courier New" w:hint="default"/>
      </w:rPr>
    </w:lvl>
    <w:lvl w:ilvl="8" w:tplc="04180005" w:tentative="1">
      <w:start w:val="1"/>
      <w:numFmt w:val="bullet"/>
      <w:lvlText w:val=""/>
      <w:lvlJc w:val="left"/>
      <w:pPr>
        <w:ind w:left="6545" w:hanging="360"/>
      </w:pPr>
      <w:rPr>
        <w:rFonts w:ascii="Wingdings" w:hAnsi="Wingdings" w:hint="default"/>
      </w:rPr>
    </w:lvl>
  </w:abstractNum>
  <w:abstractNum w:abstractNumId="2" w15:restartNumberingAfterBreak="0">
    <w:nsid w:val="23A53099"/>
    <w:multiLevelType w:val="hybridMultilevel"/>
    <w:tmpl w:val="CD34E8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D72364B"/>
    <w:multiLevelType w:val="hybridMultilevel"/>
    <w:tmpl w:val="B8D0841E"/>
    <w:lvl w:ilvl="0" w:tplc="0418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E727842"/>
    <w:multiLevelType w:val="hybridMultilevel"/>
    <w:tmpl w:val="7CE031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01F582D"/>
    <w:multiLevelType w:val="hybridMultilevel"/>
    <w:tmpl w:val="FFB6B7EA"/>
    <w:lvl w:ilvl="0" w:tplc="04180003">
      <w:start w:val="1"/>
      <w:numFmt w:val="bullet"/>
      <w:lvlText w:val="o"/>
      <w:lvlJc w:val="left"/>
      <w:pPr>
        <w:ind w:left="1440" w:hanging="360"/>
      </w:pPr>
      <w:rPr>
        <w:rFonts w:ascii="Courier New" w:hAnsi="Courier New" w:cs="Courier New"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6" w15:restartNumberingAfterBreak="0">
    <w:nsid w:val="330A5069"/>
    <w:multiLevelType w:val="hybridMultilevel"/>
    <w:tmpl w:val="09F8EB82"/>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36D54414"/>
    <w:multiLevelType w:val="hybridMultilevel"/>
    <w:tmpl w:val="EC40D0E6"/>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389D23DF"/>
    <w:multiLevelType w:val="hybridMultilevel"/>
    <w:tmpl w:val="94064E3C"/>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3EAD2157"/>
    <w:multiLevelType w:val="hybridMultilevel"/>
    <w:tmpl w:val="496C4938"/>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03B674B"/>
    <w:multiLevelType w:val="hybridMultilevel"/>
    <w:tmpl w:val="DB143608"/>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40902531"/>
    <w:multiLevelType w:val="hybridMultilevel"/>
    <w:tmpl w:val="1468569A"/>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2" w15:restartNumberingAfterBreak="0">
    <w:nsid w:val="4EAE1FB1"/>
    <w:multiLevelType w:val="hybridMultilevel"/>
    <w:tmpl w:val="03DA1C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D5627E"/>
    <w:multiLevelType w:val="hybridMultilevel"/>
    <w:tmpl w:val="DA7A00EA"/>
    <w:lvl w:ilvl="0" w:tplc="DDF22B2E">
      <w:start w:val="1"/>
      <w:numFmt w:val="bullet"/>
      <w:lvlText w:val="-"/>
      <w:lvlPicBulletId w:val="0"/>
      <w:lvlJc w:val="left"/>
      <w:pPr>
        <w:ind w:left="720" w:hanging="360"/>
      </w:pPr>
      <w:rPr>
        <w:rFonts w:ascii="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F597BC3"/>
    <w:multiLevelType w:val="hybridMultilevel"/>
    <w:tmpl w:val="733E8818"/>
    <w:lvl w:ilvl="0" w:tplc="96221D6A">
      <w:start w:val="1"/>
      <w:numFmt w:val="lowerLetter"/>
      <w:lvlText w:val="%1."/>
      <w:lvlJc w:val="left"/>
      <w:pPr>
        <w:tabs>
          <w:tab w:val="num" w:pos="720"/>
        </w:tabs>
        <w:ind w:left="720" w:hanging="360"/>
      </w:pPr>
    </w:lvl>
    <w:lvl w:ilvl="1" w:tplc="DCF64F1E" w:tentative="1">
      <w:start w:val="1"/>
      <w:numFmt w:val="lowerLetter"/>
      <w:lvlText w:val="%2."/>
      <w:lvlJc w:val="left"/>
      <w:pPr>
        <w:tabs>
          <w:tab w:val="num" w:pos="1440"/>
        </w:tabs>
        <w:ind w:left="1440" w:hanging="360"/>
      </w:pPr>
    </w:lvl>
    <w:lvl w:ilvl="2" w:tplc="7FC29642" w:tentative="1">
      <w:start w:val="1"/>
      <w:numFmt w:val="lowerLetter"/>
      <w:lvlText w:val="%3."/>
      <w:lvlJc w:val="left"/>
      <w:pPr>
        <w:tabs>
          <w:tab w:val="num" w:pos="2160"/>
        </w:tabs>
        <w:ind w:left="2160" w:hanging="360"/>
      </w:pPr>
    </w:lvl>
    <w:lvl w:ilvl="3" w:tplc="038EA49E" w:tentative="1">
      <w:start w:val="1"/>
      <w:numFmt w:val="lowerLetter"/>
      <w:lvlText w:val="%4."/>
      <w:lvlJc w:val="left"/>
      <w:pPr>
        <w:tabs>
          <w:tab w:val="num" w:pos="2880"/>
        </w:tabs>
        <w:ind w:left="2880" w:hanging="360"/>
      </w:pPr>
    </w:lvl>
    <w:lvl w:ilvl="4" w:tplc="C334498E" w:tentative="1">
      <w:start w:val="1"/>
      <w:numFmt w:val="lowerLetter"/>
      <w:lvlText w:val="%5."/>
      <w:lvlJc w:val="left"/>
      <w:pPr>
        <w:tabs>
          <w:tab w:val="num" w:pos="3600"/>
        </w:tabs>
        <w:ind w:left="3600" w:hanging="360"/>
      </w:pPr>
    </w:lvl>
    <w:lvl w:ilvl="5" w:tplc="62D85F0A" w:tentative="1">
      <w:start w:val="1"/>
      <w:numFmt w:val="lowerLetter"/>
      <w:lvlText w:val="%6."/>
      <w:lvlJc w:val="left"/>
      <w:pPr>
        <w:tabs>
          <w:tab w:val="num" w:pos="4320"/>
        </w:tabs>
        <w:ind w:left="4320" w:hanging="360"/>
      </w:pPr>
    </w:lvl>
    <w:lvl w:ilvl="6" w:tplc="79B8107E" w:tentative="1">
      <w:start w:val="1"/>
      <w:numFmt w:val="lowerLetter"/>
      <w:lvlText w:val="%7."/>
      <w:lvlJc w:val="left"/>
      <w:pPr>
        <w:tabs>
          <w:tab w:val="num" w:pos="5040"/>
        </w:tabs>
        <w:ind w:left="5040" w:hanging="360"/>
      </w:pPr>
    </w:lvl>
    <w:lvl w:ilvl="7" w:tplc="12360172" w:tentative="1">
      <w:start w:val="1"/>
      <w:numFmt w:val="lowerLetter"/>
      <w:lvlText w:val="%8."/>
      <w:lvlJc w:val="left"/>
      <w:pPr>
        <w:tabs>
          <w:tab w:val="num" w:pos="5760"/>
        </w:tabs>
        <w:ind w:left="5760" w:hanging="360"/>
      </w:pPr>
    </w:lvl>
    <w:lvl w:ilvl="8" w:tplc="EC10A8A4" w:tentative="1">
      <w:start w:val="1"/>
      <w:numFmt w:val="lowerLetter"/>
      <w:lvlText w:val="%9."/>
      <w:lvlJc w:val="left"/>
      <w:pPr>
        <w:tabs>
          <w:tab w:val="num" w:pos="6480"/>
        </w:tabs>
        <w:ind w:left="6480" w:hanging="360"/>
      </w:pPr>
    </w:lvl>
  </w:abstractNum>
  <w:abstractNum w:abstractNumId="15" w15:restartNumberingAfterBreak="0">
    <w:nsid w:val="7101713B"/>
    <w:multiLevelType w:val="hybridMultilevel"/>
    <w:tmpl w:val="8E04A330"/>
    <w:lvl w:ilvl="0" w:tplc="0418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1993D38"/>
    <w:multiLevelType w:val="hybridMultilevel"/>
    <w:tmpl w:val="BFC8D53E"/>
    <w:lvl w:ilvl="0" w:tplc="4B6E4DE6">
      <w:start w:val="1"/>
      <w:numFmt w:val="lowerLetter"/>
      <w:lvlText w:val="%1."/>
      <w:lvlJc w:val="left"/>
      <w:pPr>
        <w:tabs>
          <w:tab w:val="num" w:pos="720"/>
        </w:tabs>
        <w:ind w:left="720" w:hanging="360"/>
      </w:pPr>
    </w:lvl>
    <w:lvl w:ilvl="1" w:tplc="D6342B9C" w:tentative="1">
      <w:start w:val="1"/>
      <w:numFmt w:val="lowerLetter"/>
      <w:lvlText w:val="%2."/>
      <w:lvlJc w:val="left"/>
      <w:pPr>
        <w:tabs>
          <w:tab w:val="num" w:pos="1440"/>
        </w:tabs>
        <w:ind w:left="1440" w:hanging="360"/>
      </w:pPr>
    </w:lvl>
    <w:lvl w:ilvl="2" w:tplc="7038B6AA" w:tentative="1">
      <w:start w:val="1"/>
      <w:numFmt w:val="lowerLetter"/>
      <w:lvlText w:val="%3."/>
      <w:lvlJc w:val="left"/>
      <w:pPr>
        <w:tabs>
          <w:tab w:val="num" w:pos="2160"/>
        </w:tabs>
        <w:ind w:left="2160" w:hanging="360"/>
      </w:pPr>
    </w:lvl>
    <w:lvl w:ilvl="3" w:tplc="4180336A" w:tentative="1">
      <w:start w:val="1"/>
      <w:numFmt w:val="lowerLetter"/>
      <w:lvlText w:val="%4."/>
      <w:lvlJc w:val="left"/>
      <w:pPr>
        <w:tabs>
          <w:tab w:val="num" w:pos="2880"/>
        </w:tabs>
        <w:ind w:left="2880" w:hanging="360"/>
      </w:pPr>
    </w:lvl>
    <w:lvl w:ilvl="4" w:tplc="CA88726A" w:tentative="1">
      <w:start w:val="1"/>
      <w:numFmt w:val="lowerLetter"/>
      <w:lvlText w:val="%5."/>
      <w:lvlJc w:val="left"/>
      <w:pPr>
        <w:tabs>
          <w:tab w:val="num" w:pos="3600"/>
        </w:tabs>
        <w:ind w:left="3600" w:hanging="360"/>
      </w:pPr>
    </w:lvl>
    <w:lvl w:ilvl="5" w:tplc="E4647C28" w:tentative="1">
      <w:start w:val="1"/>
      <w:numFmt w:val="lowerLetter"/>
      <w:lvlText w:val="%6."/>
      <w:lvlJc w:val="left"/>
      <w:pPr>
        <w:tabs>
          <w:tab w:val="num" w:pos="4320"/>
        </w:tabs>
        <w:ind w:left="4320" w:hanging="360"/>
      </w:pPr>
    </w:lvl>
    <w:lvl w:ilvl="6" w:tplc="99665E62" w:tentative="1">
      <w:start w:val="1"/>
      <w:numFmt w:val="lowerLetter"/>
      <w:lvlText w:val="%7."/>
      <w:lvlJc w:val="left"/>
      <w:pPr>
        <w:tabs>
          <w:tab w:val="num" w:pos="5040"/>
        </w:tabs>
        <w:ind w:left="5040" w:hanging="360"/>
      </w:pPr>
    </w:lvl>
    <w:lvl w:ilvl="7" w:tplc="4032376E" w:tentative="1">
      <w:start w:val="1"/>
      <w:numFmt w:val="lowerLetter"/>
      <w:lvlText w:val="%8."/>
      <w:lvlJc w:val="left"/>
      <w:pPr>
        <w:tabs>
          <w:tab w:val="num" w:pos="5760"/>
        </w:tabs>
        <w:ind w:left="5760" w:hanging="360"/>
      </w:pPr>
    </w:lvl>
    <w:lvl w:ilvl="8" w:tplc="CAEEB094" w:tentative="1">
      <w:start w:val="1"/>
      <w:numFmt w:val="lowerLetter"/>
      <w:lvlText w:val="%9."/>
      <w:lvlJc w:val="left"/>
      <w:pPr>
        <w:tabs>
          <w:tab w:val="num" w:pos="6480"/>
        </w:tabs>
        <w:ind w:left="6480" w:hanging="360"/>
      </w:pPr>
    </w:lvl>
  </w:abstractNum>
  <w:abstractNum w:abstractNumId="17" w15:restartNumberingAfterBreak="0">
    <w:nsid w:val="76FB5C70"/>
    <w:multiLevelType w:val="hybridMultilevel"/>
    <w:tmpl w:val="EF8C60C6"/>
    <w:lvl w:ilvl="0" w:tplc="0418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FEE0F98"/>
    <w:multiLevelType w:val="hybridMultilevel"/>
    <w:tmpl w:val="4CEEA820"/>
    <w:lvl w:ilvl="0" w:tplc="8C9A6A58">
      <w:start w:val="3"/>
      <w:numFmt w:val="bullet"/>
      <w:lvlText w:val="-"/>
      <w:lvlJc w:val="left"/>
      <w:pPr>
        <w:ind w:left="1080" w:hanging="360"/>
      </w:pPr>
      <w:rPr>
        <w:rFonts w:ascii="Times New Roman" w:eastAsiaTheme="minorHAns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16cid:durableId="533273361">
    <w:abstractNumId w:val="16"/>
  </w:num>
  <w:num w:numId="2" w16cid:durableId="1639534327">
    <w:abstractNumId w:val="14"/>
  </w:num>
  <w:num w:numId="3" w16cid:durableId="714082794">
    <w:abstractNumId w:val="0"/>
  </w:num>
  <w:num w:numId="4" w16cid:durableId="1252202605">
    <w:abstractNumId w:val="6"/>
  </w:num>
  <w:num w:numId="5" w16cid:durableId="1660767927">
    <w:abstractNumId w:val="10"/>
  </w:num>
  <w:num w:numId="6" w16cid:durableId="682318275">
    <w:abstractNumId w:val="2"/>
  </w:num>
  <w:num w:numId="7" w16cid:durableId="457380820">
    <w:abstractNumId w:val="7"/>
  </w:num>
  <w:num w:numId="8" w16cid:durableId="234170707">
    <w:abstractNumId w:val="4"/>
  </w:num>
  <w:num w:numId="9" w16cid:durableId="1393231065">
    <w:abstractNumId w:val="13"/>
  </w:num>
  <w:num w:numId="10" w16cid:durableId="608777981">
    <w:abstractNumId w:val="17"/>
  </w:num>
  <w:num w:numId="11" w16cid:durableId="1199509567">
    <w:abstractNumId w:val="15"/>
  </w:num>
  <w:num w:numId="12" w16cid:durableId="37703499">
    <w:abstractNumId w:val="3"/>
  </w:num>
  <w:num w:numId="13" w16cid:durableId="2033024204">
    <w:abstractNumId w:val="1"/>
  </w:num>
  <w:num w:numId="14" w16cid:durableId="182398557">
    <w:abstractNumId w:val="8"/>
  </w:num>
  <w:num w:numId="15" w16cid:durableId="521478727">
    <w:abstractNumId w:val="18"/>
  </w:num>
  <w:num w:numId="16" w16cid:durableId="84541782">
    <w:abstractNumId w:val="9"/>
  </w:num>
  <w:num w:numId="17" w16cid:durableId="2041933780">
    <w:abstractNumId w:val="5"/>
  </w:num>
  <w:num w:numId="18" w16cid:durableId="2089185425">
    <w:abstractNumId w:val="11"/>
  </w:num>
  <w:num w:numId="19" w16cid:durableId="9859351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C0D"/>
    <w:rsid w:val="000168FD"/>
    <w:rsid w:val="00075F83"/>
    <w:rsid w:val="001D6C0D"/>
    <w:rsid w:val="006737A6"/>
    <w:rsid w:val="00920E88"/>
    <w:rsid w:val="00945591"/>
    <w:rsid w:val="00A971E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9C8F2"/>
  <w15:chartTrackingRefBased/>
  <w15:docId w15:val="{24B74B72-5351-4D72-8ED2-E5C7E1F1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highlight">
    <w:name w:val="highlight"/>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095677">
      <w:bodyDiv w:val="1"/>
      <w:marLeft w:val="0"/>
      <w:marRight w:val="0"/>
      <w:marTop w:val="0"/>
      <w:marBottom w:val="0"/>
      <w:divBdr>
        <w:top w:val="none" w:sz="0" w:space="0" w:color="auto"/>
        <w:left w:val="none" w:sz="0" w:space="0" w:color="auto"/>
        <w:bottom w:val="none" w:sz="0" w:space="0" w:color="auto"/>
        <w:right w:val="none" w:sz="0" w:space="0" w:color="auto"/>
      </w:divBdr>
    </w:div>
    <w:div w:id="612785032">
      <w:bodyDiv w:val="1"/>
      <w:marLeft w:val="0"/>
      <w:marRight w:val="0"/>
      <w:marTop w:val="0"/>
      <w:marBottom w:val="0"/>
      <w:divBdr>
        <w:top w:val="none" w:sz="0" w:space="0" w:color="auto"/>
        <w:left w:val="none" w:sz="0" w:space="0" w:color="auto"/>
        <w:bottom w:val="none" w:sz="0" w:space="0" w:color="auto"/>
        <w:right w:val="none" w:sz="0" w:space="0" w:color="auto"/>
      </w:divBdr>
    </w:div>
    <w:div w:id="1310132266">
      <w:bodyDiv w:val="1"/>
      <w:marLeft w:val="0"/>
      <w:marRight w:val="0"/>
      <w:marTop w:val="0"/>
      <w:marBottom w:val="0"/>
      <w:divBdr>
        <w:top w:val="none" w:sz="0" w:space="0" w:color="auto"/>
        <w:left w:val="none" w:sz="0" w:space="0" w:color="auto"/>
        <w:bottom w:val="none" w:sz="0" w:space="0" w:color="auto"/>
        <w:right w:val="none" w:sz="0" w:space="0" w:color="auto"/>
      </w:divBdr>
    </w:div>
    <w:div w:id="1645696438">
      <w:bodyDiv w:val="1"/>
      <w:marLeft w:val="0"/>
      <w:marRight w:val="0"/>
      <w:marTop w:val="0"/>
      <w:marBottom w:val="0"/>
      <w:divBdr>
        <w:top w:val="none" w:sz="0" w:space="0" w:color="auto"/>
        <w:left w:val="none" w:sz="0" w:space="0" w:color="auto"/>
        <w:bottom w:val="none" w:sz="0" w:space="0" w:color="auto"/>
        <w:right w:val="none" w:sz="0" w:space="0" w:color="auto"/>
      </w:divBdr>
      <w:divsChild>
        <w:div w:id="1737583265">
          <w:marLeft w:val="1757"/>
          <w:marRight w:val="0"/>
          <w:marTop w:val="20"/>
          <w:marBottom w:val="0"/>
          <w:divBdr>
            <w:top w:val="none" w:sz="0" w:space="0" w:color="auto"/>
            <w:left w:val="none" w:sz="0" w:space="0" w:color="auto"/>
            <w:bottom w:val="none" w:sz="0" w:space="0" w:color="auto"/>
            <w:right w:val="none" w:sz="0" w:space="0" w:color="auto"/>
          </w:divBdr>
        </w:div>
        <w:div w:id="498615817">
          <w:marLeft w:val="1757"/>
          <w:marRight w:val="0"/>
          <w:marTop w:val="20"/>
          <w:marBottom w:val="0"/>
          <w:divBdr>
            <w:top w:val="none" w:sz="0" w:space="0" w:color="auto"/>
            <w:left w:val="none" w:sz="0" w:space="0" w:color="auto"/>
            <w:bottom w:val="none" w:sz="0" w:space="0" w:color="auto"/>
            <w:right w:val="none" w:sz="0" w:space="0" w:color="auto"/>
          </w:divBdr>
        </w:div>
        <w:div w:id="894894587">
          <w:marLeft w:val="1757"/>
          <w:marRight w:val="0"/>
          <w:marTop w:val="20"/>
          <w:marBottom w:val="0"/>
          <w:divBdr>
            <w:top w:val="none" w:sz="0" w:space="0" w:color="auto"/>
            <w:left w:val="none" w:sz="0" w:space="0" w:color="auto"/>
            <w:bottom w:val="none" w:sz="0" w:space="0" w:color="auto"/>
            <w:right w:val="none" w:sz="0" w:space="0" w:color="auto"/>
          </w:divBdr>
        </w:div>
        <w:div w:id="640378730">
          <w:marLeft w:val="1757"/>
          <w:marRight w:val="0"/>
          <w:marTop w:val="20"/>
          <w:marBottom w:val="0"/>
          <w:divBdr>
            <w:top w:val="none" w:sz="0" w:space="0" w:color="auto"/>
            <w:left w:val="none" w:sz="0" w:space="0" w:color="auto"/>
            <w:bottom w:val="none" w:sz="0" w:space="0" w:color="auto"/>
            <w:right w:val="none" w:sz="0" w:space="0" w:color="auto"/>
          </w:divBdr>
        </w:div>
      </w:divsChild>
    </w:div>
    <w:div w:id="1704208607">
      <w:bodyDiv w:val="1"/>
      <w:marLeft w:val="0"/>
      <w:marRight w:val="0"/>
      <w:marTop w:val="0"/>
      <w:marBottom w:val="0"/>
      <w:divBdr>
        <w:top w:val="none" w:sz="0" w:space="0" w:color="auto"/>
        <w:left w:val="none" w:sz="0" w:space="0" w:color="auto"/>
        <w:bottom w:val="none" w:sz="0" w:space="0" w:color="auto"/>
        <w:right w:val="none" w:sz="0" w:space="0" w:color="auto"/>
      </w:divBdr>
    </w:div>
    <w:div w:id="1724329350">
      <w:bodyDiv w:val="1"/>
      <w:marLeft w:val="0"/>
      <w:marRight w:val="0"/>
      <w:marTop w:val="0"/>
      <w:marBottom w:val="0"/>
      <w:divBdr>
        <w:top w:val="none" w:sz="0" w:space="0" w:color="auto"/>
        <w:left w:val="none" w:sz="0" w:space="0" w:color="auto"/>
        <w:bottom w:val="none" w:sz="0" w:space="0" w:color="auto"/>
        <w:right w:val="none" w:sz="0" w:space="0" w:color="auto"/>
      </w:divBdr>
      <w:divsChild>
        <w:div w:id="1906255595">
          <w:marLeft w:val="562"/>
          <w:marRight w:val="605"/>
          <w:marTop w:val="200"/>
          <w:marBottom w:val="0"/>
          <w:divBdr>
            <w:top w:val="none" w:sz="0" w:space="0" w:color="auto"/>
            <w:left w:val="none" w:sz="0" w:space="0" w:color="auto"/>
            <w:bottom w:val="none" w:sz="0" w:space="0" w:color="auto"/>
            <w:right w:val="none" w:sz="0" w:space="0" w:color="auto"/>
          </w:divBdr>
        </w:div>
        <w:div w:id="496531063">
          <w:marLeft w:val="562"/>
          <w:marRight w:val="605"/>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dinita.255@s3.ismb.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gradinita.255@s3.ismb.ro" TargetMode="External"/><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91B1F-55D8-4156-B823-50D6A5699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711</Words>
  <Characters>4057</Characters>
  <Application>Microsoft Office Word</Application>
  <DocSecurity>0</DocSecurity>
  <Lines>33</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voicu</dc:creator>
  <cp:keywords/>
  <dc:description/>
  <cp:lastModifiedBy>Constantin, Sorina-Carmen</cp:lastModifiedBy>
  <cp:revision>3</cp:revision>
  <cp:lastPrinted>2023-06-06T12:08:00Z</cp:lastPrinted>
  <dcterms:created xsi:type="dcterms:W3CDTF">2023-06-14T06:21:00Z</dcterms:created>
  <dcterms:modified xsi:type="dcterms:W3CDTF">2023-06-14T06:29:00Z</dcterms:modified>
</cp:coreProperties>
</file>